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4A282E">
      <w:pPr>
        <w:pStyle w:val="9"/>
        <w:keepNext w:val="0"/>
        <w:keepLines w:val="0"/>
        <w:pageBreakBefore w:val="0"/>
        <w:widowControl w:val="0"/>
        <w:shd w:val="clear" w:color="auto" w:fill="auto"/>
        <w:kinsoku/>
        <w:wordWrap/>
        <w:overflowPunct/>
        <w:topLinePunct w:val="0"/>
        <w:bidi w:val="0"/>
        <w:spacing w:before="0" w:after="220" w:line="560" w:lineRule="exact"/>
        <w:ind w:left="0" w:leftChars="0" w:right="0" w:firstLine="0"/>
        <w:jc w:val="both"/>
        <w:rPr>
          <w:rFonts w:hint="default" w:ascii="Times New Roman" w:hAnsi="Times New Roman" w:eastAsia="方正黑体简体" w:cs="Times New Roman"/>
          <w:i w:val="0"/>
          <w:color w:val="000000"/>
          <w:spacing w:val="0"/>
          <w:kern w:val="0"/>
          <w:sz w:val="28"/>
          <w:szCs w:val="28"/>
          <w:u w:val="none"/>
          <w:shd w:val="clear"/>
          <w:lang w:val="en-US" w:eastAsia="zh-CN" w:bidi="ar"/>
        </w:rPr>
      </w:pPr>
      <w:r>
        <w:rPr>
          <w:rFonts w:hint="default" w:ascii="Times New Roman" w:hAnsi="Times New Roman" w:eastAsia="方正黑体简体" w:cs="Times New Roman"/>
          <w:i w:val="0"/>
          <w:color w:val="000000"/>
          <w:spacing w:val="0"/>
          <w:kern w:val="0"/>
          <w:sz w:val="28"/>
          <w:szCs w:val="28"/>
          <w:u w:val="none"/>
          <w:shd w:val="clear"/>
          <w:lang w:val="en-US" w:eastAsia="zh-CN" w:bidi="ar"/>
        </w:rPr>
        <w:t>附件</w:t>
      </w:r>
      <w:r>
        <w:rPr>
          <w:rFonts w:hint="default" w:ascii="Times New Roman" w:hAnsi="Times New Roman" w:eastAsia="方正黑体简体" w:cs="Times New Roman"/>
          <w:i w:val="0"/>
          <w:color w:val="000000"/>
          <w:spacing w:val="0"/>
          <w:kern w:val="0"/>
          <w:sz w:val="28"/>
          <w:szCs w:val="32"/>
          <w:u w:val="none"/>
          <w:shd w:val="clear"/>
          <w:lang w:val="zh-CN" w:eastAsia="zh-CN" w:bidi="ar"/>
        </w:rPr>
        <w:t>1</w:t>
      </w:r>
      <w:r>
        <w:rPr>
          <w:rFonts w:hint="default" w:ascii="Times New Roman" w:hAnsi="Times New Roman" w:eastAsia="方正黑体简体" w:cs="Times New Roman"/>
          <w:i w:val="0"/>
          <w:color w:val="000000"/>
          <w:spacing w:val="0"/>
          <w:kern w:val="0"/>
          <w:sz w:val="28"/>
          <w:szCs w:val="28"/>
          <w:u w:val="none"/>
          <w:shd w:val="clear"/>
          <w:lang w:val="zh-CN" w:eastAsia="zh-CN" w:bidi="ar"/>
        </w:rPr>
        <w:t>：</w:t>
      </w:r>
    </w:p>
    <w:p w14:paraId="17310AF1">
      <w:pPr>
        <w:pStyle w:val="9"/>
        <w:keepNext w:val="0"/>
        <w:keepLines w:val="0"/>
        <w:pageBreakBefore w:val="0"/>
        <w:widowControl w:val="0"/>
        <w:shd w:val="clear" w:color="auto" w:fill="auto"/>
        <w:kinsoku/>
        <w:wordWrap/>
        <w:overflowPunct/>
        <w:topLinePunct w:val="0"/>
        <w:bidi w:val="0"/>
        <w:spacing w:before="0" w:after="220" w:line="560" w:lineRule="exact"/>
        <w:ind w:left="0" w:leftChars="0" w:right="0" w:firstLine="0"/>
        <w:jc w:val="center"/>
        <w:rPr>
          <w:rFonts w:hint="default" w:ascii="Times New Roman" w:hAnsi="Times New Roman" w:eastAsia="方正小标宋简体" w:cs="Times New Roman"/>
          <w:b w:val="0"/>
          <w:bCs w:val="0"/>
          <w:color w:val="000000"/>
          <w:spacing w:val="0"/>
          <w:w w:val="100"/>
          <w:kern w:val="2"/>
          <w:position w:val="0"/>
          <w:sz w:val="32"/>
          <w:szCs w:val="32"/>
          <w:u w:val="none"/>
          <w:shd w:val="clear" w:color="auto" w:fill="auto"/>
          <w:lang w:val="en-US" w:eastAsia="zh-CN" w:bidi="zh-TW"/>
        </w:rPr>
      </w:pPr>
      <w:r>
        <w:rPr>
          <w:rFonts w:hint="default" w:ascii="Times New Roman" w:hAnsi="Times New Roman" w:eastAsia="方正小标宋简体" w:cs="Times New Roman"/>
          <w:b w:val="0"/>
          <w:bCs w:val="0"/>
          <w:color w:val="000000"/>
          <w:spacing w:val="0"/>
          <w:w w:val="100"/>
          <w:kern w:val="2"/>
          <w:position w:val="0"/>
          <w:sz w:val="32"/>
          <w:szCs w:val="32"/>
          <w:u w:val="none"/>
          <w:shd w:val="clear" w:color="auto" w:fill="auto"/>
          <w:lang w:val="en-US" w:eastAsia="zh-CN" w:bidi="zh-TW"/>
        </w:rPr>
        <w:fldChar w:fldCharType="begin"/>
      </w:r>
      <w:r>
        <w:rPr>
          <w:rFonts w:hint="default" w:ascii="Times New Roman" w:hAnsi="Times New Roman" w:eastAsia="方正小标宋简体" w:cs="Times New Roman"/>
          <w:b w:val="0"/>
          <w:bCs w:val="0"/>
          <w:color w:val="000000"/>
          <w:spacing w:val="0"/>
          <w:w w:val="100"/>
          <w:kern w:val="2"/>
          <w:position w:val="0"/>
          <w:sz w:val="32"/>
          <w:szCs w:val="32"/>
          <w:u w:val="none"/>
          <w:shd w:val="clear" w:color="auto" w:fill="auto"/>
          <w:lang w:val="en-US" w:eastAsia="zh-CN" w:bidi="zh-TW"/>
        </w:rPr>
        <w:instrText xml:space="preserve"> HYPERLINK "http://www.btnsss.gov.cn/wcm.files/upload/CMSBTSSS/202209/202209160900022.xls" \t "http://www.btnsss.gov.cn/gggq/_blank" </w:instrText>
      </w:r>
      <w:r>
        <w:rPr>
          <w:rFonts w:hint="default" w:ascii="Times New Roman" w:hAnsi="Times New Roman" w:eastAsia="方正小标宋简体" w:cs="Times New Roman"/>
          <w:b w:val="0"/>
          <w:bCs w:val="0"/>
          <w:color w:val="000000"/>
          <w:spacing w:val="0"/>
          <w:w w:val="100"/>
          <w:kern w:val="2"/>
          <w:position w:val="0"/>
          <w:sz w:val="32"/>
          <w:szCs w:val="32"/>
          <w:u w:val="none"/>
          <w:shd w:val="clear" w:color="auto" w:fill="auto"/>
          <w:lang w:val="en-US" w:eastAsia="zh-CN" w:bidi="zh-TW"/>
        </w:rPr>
        <w:fldChar w:fldCharType="separate"/>
      </w:r>
      <w:r>
        <w:rPr>
          <w:rFonts w:hint="default" w:ascii="Times New Roman" w:hAnsi="Times New Roman" w:eastAsia="方正小标宋简体" w:cs="Times New Roman"/>
          <w:b w:val="0"/>
          <w:bCs w:val="0"/>
          <w:color w:val="000000"/>
          <w:spacing w:val="0"/>
          <w:w w:val="100"/>
          <w:kern w:val="2"/>
          <w:position w:val="0"/>
          <w:sz w:val="32"/>
          <w:szCs w:val="32"/>
          <w:u w:val="none"/>
          <w:shd w:val="clear" w:color="auto" w:fill="auto"/>
          <w:lang w:val="en-US" w:eastAsia="zh-CN" w:bidi="zh-TW"/>
        </w:rPr>
        <w:t>新疆红星城市开发建设有限公司</w:t>
      </w:r>
      <w:r>
        <w:rPr>
          <w:rFonts w:hint="eastAsia" w:ascii="Times New Roman" w:hAnsi="Times New Roman" w:eastAsia="方正小标宋简体" w:cs="Times New Roman"/>
          <w:b w:val="0"/>
          <w:bCs w:val="0"/>
          <w:color w:val="000000"/>
          <w:spacing w:val="0"/>
          <w:w w:val="100"/>
          <w:kern w:val="2"/>
          <w:position w:val="0"/>
          <w:sz w:val="32"/>
          <w:szCs w:val="32"/>
          <w:u w:val="none"/>
          <w:shd w:val="clear" w:color="auto" w:fill="auto"/>
          <w:lang w:val="en-US" w:eastAsia="zh-CN" w:bidi="zh-TW"/>
        </w:rPr>
        <w:t>及各子分公司</w:t>
      </w:r>
      <w:r>
        <w:rPr>
          <w:rFonts w:hint="default" w:ascii="Times New Roman" w:hAnsi="Times New Roman" w:eastAsia="方正小标宋简体" w:cs="Times New Roman"/>
          <w:b w:val="0"/>
          <w:bCs w:val="0"/>
          <w:color w:val="000000"/>
          <w:spacing w:val="0"/>
          <w:w w:val="100"/>
          <w:kern w:val="2"/>
          <w:position w:val="0"/>
          <w:sz w:val="32"/>
          <w:szCs w:val="32"/>
          <w:u w:val="none"/>
          <w:shd w:val="clear" w:color="auto" w:fill="auto"/>
          <w:lang w:val="en-US" w:eastAsia="zh-CN" w:bidi="zh-TW"/>
        </w:rPr>
        <w:t>招聘职数及岗位任职资格条件</w:t>
      </w:r>
      <w:r>
        <w:rPr>
          <w:rFonts w:hint="default" w:ascii="Times New Roman" w:hAnsi="Times New Roman" w:eastAsia="方正小标宋简体" w:cs="Times New Roman"/>
          <w:b w:val="0"/>
          <w:bCs w:val="0"/>
          <w:color w:val="000000"/>
          <w:spacing w:val="0"/>
          <w:w w:val="100"/>
          <w:kern w:val="2"/>
          <w:position w:val="0"/>
          <w:sz w:val="32"/>
          <w:szCs w:val="32"/>
          <w:u w:val="none"/>
          <w:shd w:val="clear" w:color="auto" w:fill="auto"/>
          <w:lang w:val="en-US" w:eastAsia="zh-CN" w:bidi="zh-TW"/>
        </w:rPr>
        <w:fldChar w:fldCharType="end"/>
      </w:r>
    </w:p>
    <w:tbl>
      <w:tblPr>
        <w:tblStyle w:val="7"/>
        <w:tblpPr w:leftFromText="180" w:rightFromText="180" w:vertAnchor="text" w:horzAnchor="page" w:tblpX="321" w:tblpY="279"/>
        <w:tblOverlap w:val="never"/>
        <w:tblW w:w="16286"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486"/>
        <w:gridCol w:w="1952"/>
        <w:gridCol w:w="1448"/>
        <w:gridCol w:w="943"/>
        <w:gridCol w:w="543"/>
        <w:gridCol w:w="4557"/>
        <w:gridCol w:w="4300"/>
        <w:gridCol w:w="2057"/>
      </w:tblGrid>
      <w:tr w14:paraId="4FF5CC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39" w:hRule="atLeast"/>
        </w:trPr>
        <w:tc>
          <w:tcPr>
            <w:tcW w:w="486" w:type="dxa"/>
            <w:tcBorders>
              <w:tl2br w:val="nil"/>
              <w:tr2bl w:val="nil"/>
            </w:tcBorders>
            <w:shd w:val="clear" w:color="auto" w:fill="FFFFFF"/>
            <w:noWrap w:val="0"/>
            <w:vAlign w:val="center"/>
          </w:tcPr>
          <w:p w14:paraId="46E6974C">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jc w:val="center"/>
              <w:textAlignment w:val="center"/>
              <w:rPr>
                <w:rFonts w:hint="default" w:ascii="Times New Roman" w:hAnsi="Times New Roman" w:eastAsia="方正仿宋简体" w:cs="Times New Roman"/>
                <w:b w:val="0"/>
                <w:bCs w:val="0"/>
                <w:i w:val="0"/>
                <w:iCs w:val="0"/>
                <w:color w:val="000000"/>
                <w:spacing w:val="0"/>
                <w:kern w:val="0"/>
                <w:sz w:val="24"/>
                <w:szCs w:val="24"/>
                <w:u w:val="none"/>
                <w:lang w:val="en-US" w:eastAsia="zh-CN" w:bidi="ar"/>
              </w:rPr>
            </w:pPr>
            <w:r>
              <w:rPr>
                <w:rFonts w:hint="default" w:ascii="Times New Roman" w:hAnsi="Times New Roman" w:eastAsia="方正仿宋简体" w:cs="Times New Roman"/>
                <w:b/>
                <w:bCs/>
                <w:i w:val="0"/>
                <w:iCs w:val="0"/>
                <w:color w:val="000000"/>
                <w:spacing w:val="0"/>
                <w:kern w:val="0"/>
                <w:sz w:val="24"/>
                <w:szCs w:val="24"/>
                <w:u w:val="none"/>
                <w:lang w:val="en-US" w:eastAsia="zh-CN" w:bidi="ar"/>
              </w:rPr>
              <w:t>序号</w:t>
            </w:r>
          </w:p>
        </w:tc>
        <w:tc>
          <w:tcPr>
            <w:tcW w:w="1952" w:type="dxa"/>
            <w:tcBorders>
              <w:tl2br w:val="nil"/>
              <w:tr2bl w:val="nil"/>
            </w:tcBorders>
            <w:shd w:val="clear" w:color="auto" w:fill="FFFFFF"/>
            <w:noWrap w:val="0"/>
            <w:vAlign w:val="center"/>
          </w:tcPr>
          <w:p w14:paraId="51FE1D28">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jc w:val="center"/>
              <w:textAlignment w:val="center"/>
              <w:rPr>
                <w:rFonts w:hint="default" w:ascii="Times New Roman" w:hAnsi="Times New Roman" w:eastAsia="方正仿宋简体" w:cs="Times New Roman"/>
                <w:i w:val="0"/>
                <w:iCs w:val="0"/>
                <w:color w:val="000000"/>
                <w:spacing w:val="0"/>
                <w:kern w:val="0"/>
                <w:sz w:val="24"/>
                <w:szCs w:val="24"/>
                <w:u w:val="none"/>
                <w:lang w:val="en-US" w:eastAsia="zh-CN" w:bidi="ar"/>
              </w:rPr>
            </w:pPr>
            <w:r>
              <w:rPr>
                <w:rFonts w:hint="eastAsia" w:ascii="Times New Roman" w:hAnsi="Times New Roman" w:eastAsia="方正仿宋简体" w:cs="Times New Roman"/>
                <w:b/>
                <w:bCs/>
                <w:i w:val="0"/>
                <w:iCs w:val="0"/>
                <w:color w:val="000000"/>
                <w:spacing w:val="0"/>
                <w:kern w:val="0"/>
                <w:sz w:val="24"/>
                <w:szCs w:val="24"/>
                <w:u w:val="none"/>
                <w:lang w:val="en-US" w:eastAsia="zh-CN" w:bidi="ar"/>
              </w:rPr>
              <w:t>公司</w:t>
            </w:r>
          </w:p>
        </w:tc>
        <w:tc>
          <w:tcPr>
            <w:tcW w:w="1448" w:type="dxa"/>
            <w:tcBorders>
              <w:tl2br w:val="nil"/>
              <w:tr2bl w:val="nil"/>
            </w:tcBorders>
            <w:shd w:val="clear" w:color="auto" w:fill="FFFFFF"/>
            <w:noWrap w:val="0"/>
            <w:vAlign w:val="center"/>
          </w:tcPr>
          <w:p w14:paraId="138CF82F">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jc w:val="center"/>
              <w:textAlignment w:val="center"/>
              <w:rPr>
                <w:rFonts w:hint="default" w:ascii="Times New Roman" w:hAnsi="Times New Roman" w:eastAsia="方正仿宋简体" w:cs="Times New Roman"/>
                <w:b/>
                <w:bCs/>
                <w:i w:val="0"/>
                <w:iCs w:val="0"/>
                <w:color w:val="000000"/>
                <w:spacing w:val="0"/>
                <w:kern w:val="0"/>
                <w:sz w:val="24"/>
                <w:szCs w:val="24"/>
                <w:u w:val="none"/>
                <w:lang w:val="en-US" w:eastAsia="zh-CN" w:bidi="ar"/>
              </w:rPr>
            </w:pPr>
            <w:r>
              <w:rPr>
                <w:rFonts w:hint="eastAsia" w:ascii="Times New Roman" w:hAnsi="Times New Roman" w:eastAsia="方正仿宋简体" w:cs="Times New Roman"/>
                <w:b/>
                <w:bCs/>
                <w:i w:val="0"/>
                <w:iCs w:val="0"/>
                <w:color w:val="000000"/>
                <w:spacing w:val="0"/>
                <w:kern w:val="0"/>
                <w:sz w:val="24"/>
                <w:szCs w:val="24"/>
                <w:u w:val="none"/>
                <w:lang w:val="en-US" w:eastAsia="zh-CN" w:bidi="ar"/>
              </w:rPr>
              <w:t>部门</w:t>
            </w:r>
          </w:p>
        </w:tc>
        <w:tc>
          <w:tcPr>
            <w:tcW w:w="943" w:type="dxa"/>
            <w:tcBorders>
              <w:tl2br w:val="nil"/>
              <w:tr2bl w:val="nil"/>
            </w:tcBorders>
            <w:shd w:val="clear" w:color="auto" w:fill="FFFFFF"/>
            <w:noWrap w:val="0"/>
            <w:vAlign w:val="center"/>
          </w:tcPr>
          <w:p w14:paraId="3A562B7F">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jc w:val="center"/>
              <w:textAlignment w:val="center"/>
              <w:rPr>
                <w:rFonts w:hint="default" w:ascii="Times New Roman" w:hAnsi="Times New Roman" w:eastAsia="方正仿宋简体" w:cs="Times New Roman"/>
                <w:b/>
                <w:bCs/>
                <w:i w:val="0"/>
                <w:iCs w:val="0"/>
                <w:color w:val="000000"/>
                <w:spacing w:val="0"/>
                <w:kern w:val="0"/>
                <w:sz w:val="24"/>
                <w:szCs w:val="24"/>
                <w:u w:val="none"/>
                <w:lang w:val="en-US" w:eastAsia="zh-CN" w:bidi="ar"/>
              </w:rPr>
            </w:pPr>
            <w:r>
              <w:rPr>
                <w:rFonts w:hint="default" w:ascii="Times New Roman" w:hAnsi="Times New Roman" w:eastAsia="方正仿宋简体" w:cs="Times New Roman"/>
                <w:b/>
                <w:bCs/>
                <w:i w:val="0"/>
                <w:iCs w:val="0"/>
                <w:color w:val="000000"/>
                <w:spacing w:val="0"/>
                <w:kern w:val="0"/>
                <w:sz w:val="24"/>
                <w:szCs w:val="24"/>
                <w:u w:val="none"/>
                <w:lang w:val="en-US" w:eastAsia="zh-CN" w:bidi="ar"/>
              </w:rPr>
              <w:t>招聘</w:t>
            </w:r>
          </w:p>
          <w:p w14:paraId="718B1753">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jc w:val="center"/>
              <w:textAlignment w:val="center"/>
              <w:rPr>
                <w:rFonts w:hint="default" w:ascii="Times New Roman" w:hAnsi="Times New Roman" w:eastAsia="方正仿宋简体" w:cs="Times New Roman"/>
                <w:i w:val="0"/>
                <w:iCs w:val="0"/>
                <w:color w:val="000000"/>
                <w:spacing w:val="0"/>
                <w:kern w:val="0"/>
                <w:sz w:val="24"/>
                <w:szCs w:val="24"/>
                <w:u w:val="none"/>
                <w:lang w:val="en-US" w:eastAsia="zh-CN" w:bidi="ar"/>
              </w:rPr>
            </w:pPr>
            <w:r>
              <w:rPr>
                <w:rFonts w:hint="default" w:ascii="Times New Roman" w:hAnsi="Times New Roman" w:eastAsia="方正仿宋简体" w:cs="Times New Roman"/>
                <w:b/>
                <w:bCs/>
                <w:i w:val="0"/>
                <w:iCs w:val="0"/>
                <w:color w:val="000000"/>
                <w:spacing w:val="0"/>
                <w:kern w:val="0"/>
                <w:sz w:val="24"/>
                <w:szCs w:val="24"/>
                <w:u w:val="none"/>
                <w:lang w:val="en-US" w:eastAsia="zh-CN" w:bidi="ar"/>
              </w:rPr>
              <w:t>岗位</w:t>
            </w:r>
          </w:p>
        </w:tc>
        <w:tc>
          <w:tcPr>
            <w:tcW w:w="543" w:type="dxa"/>
            <w:tcBorders>
              <w:tl2br w:val="nil"/>
              <w:tr2bl w:val="nil"/>
            </w:tcBorders>
            <w:shd w:val="clear" w:color="auto" w:fill="FFFFFF"/>
            <w:noWrap w:val="0"/>
            <w:vAlign w:val="center"/>
          </w:tcPr>
          <w:p w14:paraId="7CF2C371">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jc w:val="center"/>
              <w:textAlignment w:val="center"/>
              <w:rPr>
                <w:rFonts w:hint="default" w:ascii="Times New Roman" w:hAnsi="Times New Roman" w:eastAsia="方正仿宋简体" w:cs="Times New Roman"/>
                <w:i w:val="0"/>
                <w:iCs w:val="0"/>
                <w:color w:val="000000"/>
                <w:spacing w:val="0"/>
                <w:kern w:val="0"/>
                <w:sz w:val="24"/>
                <w:szCs w:val="24"/>
                <w:u w:val="none"/>
                <w:lang w:val="en-US" w:eastAsia="zh-CN" w:bidi="ar"/>
              </w:rPr>
            </w:pPr>
            <w:r>
              <w:rPr>
                <w:rFonts w:hint="default" w:ascii="Times New Roman" w:hAnsi="Times New Roman" w:eastAsia="方正仿宋简体" w:cs="Times New Roman"/>
                <w:b/>
                <w:bCs/>
                <w:i w:val="0"/>
                <w:iCs w:val="0"/>
                <w:color w:val="000000"/>
                <w:spacing w:val="0"/>
                <w:kern w:val="0"/>
                <w:sz w:val="24"/>
                <w:szCs w:val="24"/>
                <w:u w:val="none"/>
                <w:lang w:val="en-US" w:eastAsia="zh-CN" w:bidi="ar"/>
              </w:rPr>
              <w:t>职数</w:t>
            </w:r>
          </w:p>
        </w:tc>
        <w:tc>
          <w:tcPr>
            <w:tcW w:w="4557" w:type="dxa"/>
            <w:tcBorders>
              <w:tl2br w:val="nil"/>
              <w:tr2bl w:val="nil"/>
            </w:tcBorders>
            <w:shd w:val="clear" w:color="auto" w:fill="FFFFFF"/>
            <w:noWrap w:val="0"/>
            <w:vAlign w:val="center"/>
          </w:tcPr>
          <w:p w14:paraId="31A79860">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jc w:val="center"/>
              <w:textAlignment w:val="center"/>
              <w:rPr>
                <w:rFonts w:hint="default" w:ascii="Times New Roman" w:hAnsi="Times New Roman" w:eastAsia="方正仿宋简体" w:cs="Times New Roman"/>
                <w:i w:val="0"/>
                <w:iCs w:val="0"/>
                <w:caps w:val="0"/>
                <w:color w:val="auto"/>
                <w:spacing w:val="0"/>
                <w:kern w:val="2"/>
                <w:sz w:val="24"/>
                <w:szCs w:val="24"/>
                <w:u w:val="none"/>
                <w:shd w:val="clear" w:fill="FFFFFF"/>
                <w:lang w:val="en-US" w:eastAsia="zh-CN" w:bidi="ar-SA"/>
              </w:rPr>
            </w:pPr>
            <w:r>
              <w:rPr>
                <w:rFonts w:hint="default" w:ascii="Times New Roman" w:hAnsi="Times New Roman" w:eastAsia="方正仿宋简体" w:cs="Times New Roman"/>
                <w:b/>
                <w:bCs/>
                <w:i w:val="0"/>
                <w:iCs w:val="0"/>
                <w:color w:val="000000"/>
                <w:spacing w:val="0"/>
                <w:kern w:val="0"/>
                <w:sz w:val="24"/>
                <w:szCs w:val="24"/>
                <w:u w:val="none"/>
                <w:lang w:val="en-US" w:eastAsia="zh-CN" w:bidi="ar"/>
              </w:rPr>
              <w:t>岗位职责</w:t>
            </w:r>
          </w:p>
        </w:tc>
        <w:tc>
          <w:tcPr>
            <w:tcW w:w="4300" w:type="dxa"/>
            <w:tcBorders>
              <w:tl2br w:val="nil"/>
              <w:tr2bl w:val="nil"/>
            </w:tcBorders>
            <w:shd w:val="clear" w:color="auto" w:fill="FFFFFF"/>
            <w:noWrap w:val="0"/>
            <w:vAlign w:val="center"/>
          </w:tcPr>
          <w:p w14:paraId="7853B536">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jc w:val="center"/>
              <w:textAlignment w:val="center"/>
              <w:rPr>
                <w:rFonts w:hint="default" w:ascii="Times New Roman" w:hAnsi="Times New Roman" w:eastAsia="方正仿宋简体" w:cs="Times New Roman"/>
                <w:i w:val="0"/>
                <w:iCs w:val="0"/>
                <w:caps w:val="0"/>
                <w:color w:val="auto"/>
                <w:spacing w:val="0"/>
                <w:kern w:val="2"/>
                <w:sz w:val="24"/>
                <w:szCs w:val="24"/>
                <w:u w:val="none"/>
                <w:shd w:val="clear" w:fill="FFFFFF"/>
                <w:lang w:val="en-US" w:eastAsia="zh-CN" w:bidi="ar-SA"/>
              </w:rPr>
            </w:pPr>
            <w:r>
              <w:rPr>
                <w:rFonts w:hint="default" w:ascii="Times New Roman" w:hAnsi="Times New Roman" w:eastAsia="方正仿宋简体" w:cs="Times New Roman"/>
                <w:b/>
                <w:bCs/>
                <w:i w:val="0"/>
                <w:iCs w:val="0"/>
                <w:color w:val="000000"/>
                <w:spacing w:val="0"/>
                <w:kern w:val="0"/>
                <w:sz w:val="24"/>
                <w:szCs w:val="24"/>
                <w:u w:val="none"/>
                <w:lang w:val="en-US" w:eastAsia="zh-CN" w:bidi="ar"/>
              </w:rPr>
              <w:t>岗位要求</w:t>
            </w:r>
          </w:p>
        </w:tc>
        <w:tc>
          <w:tcPr>
            <w:tcW w:w="2057" w:type="dxa"/>
            <w:tcBorders>
              <w:tl2br w:val="nil"/>
              <w:tr2bl w:val="nil"/>
            </w:tcBorders>
            <w:shd w:val="clear" w:color="auto" w:fill="FFFFFF"/>
            <w:noWrap w:val="0"/>
            <w:vAlign w:val="center"/>
          </w:tcPr>
          <w:p w14:paraId="164BD995">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jc w:val="center"/>
              <w:textAlignment w:val="center"/>
              <w:rPr>
                <w:rFonts w:hint="default" w:ascii="Times New Roman" w:hAnsi="Times New Roman" w:eastAsia="方正仿宋简体" w:cs="Times New Roman"/>
                <w:i w:val="0"/>
                <w:iCs w:val="0"/>
                <w:caps w:val="0"/>
                <w:color w:val="auto"/>
                <w:spacing w:val="0"/>
                <w:kern w:val="2"/>
                <w:sz w:val="24"/>
                <w:szCs w:val="24"/>
                <w:u w:val="none"/>
                <w:shd w:val="clear" w:fill="FFFFFF"/>
                <w:lang w:val="en-US" w:eastAsia="zh-CN" w:bidi="ar-SA"/>
              </w:rPr>
            </w:pPr>
            <w:r>
              <w:rPr>
                <w:rFonts w:hint="default" w:ascii="Times New Roman" w:hAnsi="Times New Roman" w:eastAsia="方正仿宋简体" w:cs="Times New Roman"/>
                <w:b/>
                <w:bCs/>
                <w:i w:val="0"/>
                <w:iCs w:val="0"/>
                <w:color w:val="000000"/>
                <w:spacing w:val="0"/>
                <w:kern w:val="0"/>
                <w:sz w:val="24"/>
                <w:szCs w:val="24"/>
                <w:u w:val="none"/>
                <w:lang w:val="en-US" w:eastAsia="zh-CN" w:bidi="ar"/>
              </w:rPr>
              <w:t>薪资标准</w:t>
            </w:r>
          </w:p>
        </w:tc>
      </w:tr>
      <w:tr w14:paraId="5C39F9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0" w:hRule="atLeast"/>
        </w:trPr>
        <w:tc>
          <w:tcPr>
            <w:tcW w:w="486" w:type="dxa"/>
            <w:tcBorders>
              <w:tl2br w:val="nil"/>
              <w:tr2bl w:val="nil"/>
            </w:tcBorders>
            <w:shd w:val="clear" w:color="auto" w:fill="FFFFFF"/>
            <w:noWrap w:val="0"/>
            <w:vAlign w:val="center"/>
          </w:tcPr>
          <w:p w14:paraId="749B7EE9">
            <w:pPr>
              <w:pStyle w:val="10"/>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default" w:ascii="Times New Roman" w:hAnsi="Times New Roman" w:eastAsia="方正仿宋简体" w:cs="Times New Roman"/>
                <w:b w:val="0"/>
                <w:bCs w:val="0"/>
                <w:i w:val="0"/>
                <w:iCs w:val="0"/>
                <w:color w:val="000000"/>
                <w:spacing w:val="0"/>
                <w:kern w:val="0"/>
                <w:sz w:val="24"/>
                <w:szCs w:val="24"/>
                <w:highlight w:val="none"/>
                <w:u w:val="none"/>
                <w:lang w:val="en-US" w:eastAsia="zh-CN" w:bidi="ar"/>
              </w:rPr>
            </w:pPr>
            <w:r>
              <w:rPr>
                <w:rFonts w:hint="eastAsia" w:ascii="Times New Roman" w:hAnsi="Times New Roman" w:eastAsia="方正仿宋简体" w:cs="Times New Roman"/>
                <w:b w:val="0"/>
                <w:bCs w:val="0"/>
                <w:i w:val="0"/>
                <w:iCs w:val="0"/>
                <w:color w:val="000000"/>
                <w:spacing w:val="0"/>
                <w:kern w:val="0"/>
                <w:sz w:val="24"/>
                <w:szCs w:val="24"/>
                <w:highlight w:val="none"/>
                <w:u w:val="none"/>
                <w:lang w:val="en-US" w:eastAsia="zh-CN" w:bidi="ar"/>
              </w:rPr>
              <w:t>1</w:t>
            </w:r>
          </w:p>
        </w:tc>
        <w:tc>
          <w:tcPr>
            <w:tcW w:w="1952" w:type="dxa"/>
            <w:tcBorders>
              <w:tl2br w:val="nil"/>
              <w:tr2bl w:val="nil"/>
            </w:tcBorders>
            <w:shd w:val="clear" w:color="auto" w:fill="FFFFFF"/>
            <w:noWrap w:val="0"/>
            <w:vAlign w:val="center"/>
          </w:tcPr>
          <w:p w14:paraId="6152BC22">
            <w:pPr>
              <w:pStyle w:val="5"/>
              <w:keepNext w:val="0"/>
              <w:keepLines w:val="0"/>
              <w:pageBreakBefore w:val="0"/>
              <w:widowControl w:val="0"/>
              <w:kinsoku/>
              <w:wordWrap/>
              <w:overflowPunct/>
              <w:topLinePunct w:val="0"/>
              <w:bidi w:val="0"/>
              <w:spacing w:line="240" w:lineRule="atLeast"/>
              <w:jc w:val="center"/>
              <w:rPr>
                <w:rFonts w:hint="default" w:ascii="Times New Roman" w:hAnsi="Times New Roman" w:eastAsia="方正仿宋简体" w:cs="Times New Roman"/>
                <w:i w:val="0"/>
                <w:iCs w:val="0"/>
                <w:color w:val="000000"/>
                <w:spacing w:val="0"/>
                <w:kern w:val="0"/>
                <w:sz w:val="24"/>
                <w:szCs w:val="24"/>
                <w:highlight w:val="none"/>
                <w:u w:val="none"/>
                <w:lang w:val="en-US" w:eastAsia="zh-CN" w:bidi="ar"/>
              </w:rPr>
            </w:pPr>
            <w:r>
              <w:rPr>
                <w:rFonts w:hint="eastAsia" w:ascii="方正仿宋简体" w:hAnsi="方正仿宋简体" w:eastAsia="方正仿宋简体" w:cs="方正仿宋简体"/>
                <w:b w:val="0"/>
                <w:bCs/>
                <w:color w:val="auto"/>
                <w:spacing w:val="0"/>
                <w:kern w:val="21"/>
                <w:sz w:val="22"/>
                <w:szCs w:val="22"/>
                <w:highlight w:val="none"/>
                <w:lang w:val="en-US" w:eastAsia="zh-CN" w:bidi="ar-SA"/>
              </w:rPr>
              <w:t>新疆红星综合能源管理有限公司</w:t>
            </w:r>
          </w:p>
        </w:tc>
        <w:tc>
          <w:tcPr>
            <w:tcW w:w="1448" w:type="dxa"/>
            <w:tcBorders>
              <w:tl2br w:val="nil"/>
              <w:tr2bl w:val="nil"/>
            </w:tcBorders>
            <w:shd w:val="clear" w:color="auto" w:fill="FFFFFF"/>
            <w:noWrap w:val="0"/>
            <w:vAlign w:val="center"/>
          </w:tcPr>
          <w:p w14:paraId="7B42B385">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jc w:val="center"/>
              <w:textAlignment w:val="center"/>
              <w:rPr>
                <w:rFonts w:hint="default" w:ascii="Times New Roman" w:hAnsi="Times New Roman" w:eastAsia="方正仿宋简体" w:cs="Times New Roman"/>
                <w:i w:val="0"/>
                <w:iCs w:val="0"/>
                <w:color w:val="000000"/>
                <w:spacing w:val="0"/>
                <w:kern w:val="0"/>
                <w:sz w:val="22"/>
                <w:szCs w:val="22"/>
                <w:highlight w:val="none"/>
                <w:u w:val="none"/>
                <w:lang w:val="en-US" w:eastAsia="zh-CN" w:bidi="ar"/>
              </w:rPr>
            </w:pPr>
            <w:r>
              <w:rPr>
                <w:rFonts w:hint="eastAsia" w:ascii="Times New Roman" w:hAnsi="Times New Roman" w:eastAsia="方正仿宋简体" w:cs="Times New Roman"/>
                <w:i w:val="0"/>
                <w:iCs w:val="0"/>
                <w:color w:val="000000"/>
                <w:spacing w:val="0"/>
                <w:kern w:val="0"/>
                <w:sz w:val="22"/>
                <w:szCs w:val="22"/>
                <w:highlight w:val="none"/>
                <w:u w:val="none"/>
                <w:lang w:val="en-US" w:eastAsia="zh-CN" w:bidi="ar"/>
              </w:rPr>
              <w:t>安全环保部</w:t>
            </w:r>
          </w:p>
        </w:tc>
        <w:tc>
          <w:tcPr>
            <w:tcW w:w="943" w:type="dxa"/>
            <w:tcBorders>
              <w:tl2br w:val="nil"/>
              <w:tr2bl w:val="nil"/>
            </w:tcBorders>
            <w:shd w:val="clear" w:color="auto" w:fill="FFFFFF"/>
            <w:noWrap w:val="0"/>
            <w:vAlign w:val="center"/>
          </w:tcPr>
          <w:p w14:paraId="6223705B">
            <w:pPr>
              <w:pStyle w:val="6"/>
              <w:keepNext w:val="0"/>
              <w:keepLines w:val="0"/>
              <w:pageBreakBefore w:val="0"/>
              <w:widowControl w:val="0"/>
              <w:kinsoku/>
              <w:wordWrap/>
              <w:overflowPunct/>
              <w:topLinePunct w:val="0"/>
              <w:autoSpaceDE/>
              <w:autoSpaceDN/>
              <w:bidi w:val="0"/>
              <w:adjustRightInd/>
              <w:snapToGrid/>
              <w:spacing w:after="0" w:line="240" w:lineRule="atLeast"/>
              <w:ind w:left="0" w:leftChars="0" w:firstLine="0" w:firstLineChars="0"/>
              <w:jc w:val="center"/>
              <w:textAlignment w:val="auto"/>
              <w:rPr>
                <w:rFonts w:hint="default" w:ascii="Times New Roman" w:hAnsi="Times New Roman" w:eastAsia="方正仿宋简体" w:cs="Times New Roman"/>
                <w:i w:val="0"/>
                <w:iCs w:val="0"/>
                <w:color w:val="000000"/>
                <w:spacing w:val="0"/>
                <w:kern w:val="0"/>
                <w:sz w:val="22"/>
                <w:szCs w:val="22"/>
                <w:highlight w:val="none"/>
                <w:u w:val="none"/>
                <w:lang w:val="en-US" w:eastAsia="zh-CN" w:bidi="ar"/>
              </w:rPr>
            </w:pPr>
            <w:r>
              <w:rPr>
                <w:rFonts w:hint="eastAsia" w:ascii="Times New Roman" w:hAnsi="Times New Roman" w:eastAsia="方正仿宋简体" w:cs="Times New Roman"/>
                <w:i w:val="0"/>
                <w:iCs w:val="0"/>
                <w:color w:val="000000"/>
                <w:spacing w:val="0"/>
                <w:kern w:val="0"/>
                <w:sz w:val="22"/>
                <w:szCs w:val="22"/>
                <w:highlight w:val="none"/>
                <w:u w:val="none"/>
                <w:lang w:val="en-US" w:eastAsia="zh-CN" w:bidi="ar"/>
              </w:rPr>
              <w:t>安全员</w:t>
            </w:r>
          </w:p>
        </w:tc>
        <w:tc>
          <w:tcPr>
            <w:tcW w:w="543" w:type="dxa"/>
            <w:tcBorders>
              <w:tl2br w:val="nil"/>
              <w:tr2bl w:val="nil"/>
            </w:tcBorders>
            <w:shd w:val="clear" w:color="auto" w:fill="FFFFFF"/>
            <w:noWrap w:val="0"/>
            <w:vAlign w:val="center"/>
          </w:tcPr>
          <w:p w14:paraId="5A43BFAE">
            <w:pPr>
              <w:keepNext w:val="0"/>
              <w:keepLines w:val="0"/>
              <w:pageBreakBefore w:val="0"/>
              <w:widowControl w:val="0"/>
              <w:suppressLineNumbers w:val="0"/>
              <w:kinsoku/>
              <w:wordWrap/>
              <w:overflowPunct/>
              <w:topLinePunct w:val="0"/>
              <w:autoSpaceDE/>
              <w:autoSpaceDN/>
              <w:bidi w:val="0"/>
              <w:adjustRightInd/>
              <w:snapToGrid/>
              <w:spacing w:line="240" w:lineRule="atLeast"/>
              <w:ind w:left="0" w:leftChars="0"/>
              <w:jc w:val="center"/>
              <w:textAlignment w:val="center"/>
              <w:rPr>
                <w:rFonts w:hint="default" w:ascii="Times New Roman" w:hAnsi="Times New Roman" w:eastAsia="方正仿宋简体" w:cs="Times New Roman"/>
                <w:i w:val="0"/>
                <w:iCs w:val="0"/>
                <w:color w:val="000000"/>
                <w:spacing w:val="0"/>
                <w:kern w:val="0"/>
                <w:sz w:val="22"/>
                <w:szCs w:val="22"/>
                <w:u w:val="none"/>
                <w:lang w:val="en-US" w:eastAsia="zh-CN" w:bidi="ar"/>
              </w:rPr>
            </w:pPr>
            <w:r>
              <w:rPr>
                <w:rFonts w:hint="eastAsia" w:ascii="Times New Roman" w:hAnsi="Times New Roman" w:eastAsia="方正仿宋简体" w:cs="Times New Roman"/>
                <w:i w:val="0"/>
                <w:iCs w:val="0"/>
                <w:color w:val="000000"/>
                <w:spacing w:val="0"/>
                <w:kern w:val="0"/>
                <w:sz w:val="22"/>
                <w:szCs w:val="22"/>
                <w:u w:val="none"/>
                <w:lang w:val="en-US" w:eastAsia="zh-CN" w:bidi="ar"/>
              </w:rPr>
              <w:t>1</w:t>
            </w:r>
          </w:p>
        </w:tc>
        <w:tc>
          <w:tcPr>
            <w:tcW w:w="4557" w:type="dxa"/>
            <w:tcBorders>
              <w:tl2br w:val="nil"/>
              <w:tr2bl w:val="nil"/>
            </w:tcBorders>
            <w:shd w:val="clear" w:color="auto" w:fill="FFFFFF"/>
            <w:noWrap w:val="0"/>
            <w:vAlign w:val="center"/>
          </w:tcPr>
          <w:p w14:paraId="59740A6C">
            <w:pPr>
              <w:pStyle w:val="6"/>
              <w:keepNext w:val="0"/>
              <w:keepLines w:val="0"/>
              <w:pageBreakBefore w:val="0"/>
              <w:widowControl w:val="0"/>
              <w:kinsoku/>
              <w:wordWrap/>
              <w:overflowPunct/>
              <w:topLinePunct w:val="0"/>
              <w:autoSpaceDE/>
              <w:autoSpaceDN/>
              <w:bidi w:val="0"/>
              <w:adjustRightInd/>
              <w:snapToGrid/>
              <w:spacing w:after="0" w:line="240" w:lineRule="atLeast"/>
              <w:ind w:left="0" w:leftChars="0" w:firstLine="440" w:firstLineChars="200"/>
              <w:jc w:val="both"/>
              <w:textAlignment w:val="auto"/>
              <w:rPr>
                <w:rFonts w:hint="default" w:ascii="Times New Roman" w:hAnsi="Times New Roman" w:eastAsia="方正仿宋简体" w:cs="Times New Roman"/>
                <w:i w:val="0"/>
                <w:iCs w:val="0"/>
                <w:caps w:val="0"/>
                <w:color w:val="auto"/>
                <w:spacing w:val="0"/>
                <w:kern w:val="2"/>
                <w:sz w:val="24"/>
                <w:szCs w:val="24"/>
                <w:u w:val="none"/>
                <w:shd w:val="clear" w:color="auto" w:fill="FFFFFF"/>
                <w:lang w:val="en-US" w:eastAsia="zh-CN" w:bidi="ar-SA"/>
              </w:rPr>
            </w:pPr>
            <w:r>
              <w:rPr>
                <w:rFonts w:hint="eastAsia" w:ascii="Times New Roman" w:hAnsi="Times New Roman" w:eastAsia="方正仿宋简体" w:cs="Times New Roman"/>
                <w:i w:val="0"/>
                <w:iCs w:val="0"/>
                <w:color w:val="auto"/>
                <w:spacing w:val="0"/>
                <w:sz w:val="22"/>
                <w:szCs w:val="22"/>
                <w:highlight w:val="none"/>
                <w:u w:val="none"/>
                <w:lang w:val="en-US" w:eastAsia="zh-CN"/>
              </w:rPr>
              <w:t>协助部门负责人制定和修订安全环保的文件；</w:t>
            </w:r>
            <w:r>
              <w:rPr>
                <w:rFonts w:hint="default" w:ascii="Times New Roman" w:hAnsi="Times New Roman" w:eastAsia="方正仿宋简体" w:cs="Times New Roman"/>
                <w:i w:val="0"/>
                <w:iCs w:val="0"/>
                <w:color w:val="auto"/>
                <w:spacing w:val="0"/>
                <w:sz w:val="22"/>
                <w:szCs w:val="22"/>
                <w:highlight w:val="none"/>
                <w:u w:val="none"/>
                <w:lang w:val="en-US" w:eastAsia="zh-CN"/>
              </w:rPr>
              <w:t>负责公司的</w:t>
            </w:r>
            <w:r>
              <w:rPr>
                <w:rFonts w:hint="eastAsia" w:ascii="Times New Roman" w:hAnsi="Times New Roman" w:eastAsia="方正仿宋简体" w:cs="Times New Roman"/>
                <w:i w:val="0"/>
                <w:iCs w:val="0"/>
                <w:color w:val="auto"/>
                <w:spacing w:val="0"/>
                <w:sz w:val="22"/>
                <w:szCs w:val="22"/>
                <w:highlight w:val="none"/>
                <w:u w:val="none"/>
                <w:lang w:val="en-US" w:eastAsia="zh-CN"/>
              </w:rPr>
              <w:t>安全</w:t>
            </w:r>
            <w:r>
              <w:rPr>
                <w:rFonts w:hint="default" w:ascii="Times New Roman" w:hAnsi="Times New Roman" w:eastAsia="方正仿宋简体" w:cs="Times New Roman"/>
                <w:i w:val="0"/>
                <w:iCs w:val="0"/>
                <w:color w:val="auto"/>
                <w:spacing w:val="0"/>
                <w:sz w:val="22"/>
                <w:szCs w:val="22"/>
                <w:highlight w:val="none"/>
                <w:u w:val="none"/>
                <w:lang w:val="en-US" w:eastAsia="zh-CN"/>
              </w:rPr>
              <w:t>环保工作，包括</w:t>
            </w:r>
            <w:r>
              <w:rPr>
                <w:rFonts w:hint="eastAsia" w:ascii="Times New Roman" w:hAnsi="Times New Roman" w:eastAsia="方正仿宋简体" w:cs="Times New Roman"/>
                <w:i w:val="0"/>
                <w:iCs w:val="0"/>
                <w:color w:val="auto"/>
                <w:spacing w:val="0"/>
                <w:sz w:val="22"/>
                <w:szCs w:val="22"/>
                <w:highlight w:val="none"/>
                <w:u w:val="none"/>
                <w:lang w:val="en-US" w:eastAsia="zh-CN"/>
              </w:rPr>
              <w:t>安全检查、教育、培训、演练等基础工作，确保员工掌握操作规程和应急技能；开展现场安全环保检查，排查生产过程中的安全隐患、环境污染风险及职业病危害因素，督促整改；制定和更新应急预案，组织应急演练；安全环保档案的管理；完成公司领导交办的其他工作任务。</w:t>
            </w:r>
          </w:p>
        </w:tc>
        <w:tc>
          <w:tcPr>
            <w:tcW w:w="4300" w:type="dxa"/>
            <w:tcBorders>
              <w:tl2br w:val="nil"/>
              <w:tr2bl w:val="nil"/>
            </w:tcBorders>
            <w:shd w:val="clear" w:color="auto" w:fill="FFFFFF"/>
            <w:noWrap w:val="0"/>
            <w:vAlign w:val="center"/>
          </w:tcPr>
          <w:p w14:paraId="05B8534E">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ind w:left="0" w:leftChars="0"/>
              <w:jc w:val="left"/>
              <w:textAlignment w:val="center"/>
              <w:rPr>
                <w:rFonts w:hint="eastAsia" w:ascii="Times New Roman" w:hAnsi="Times New Roman" w:eastAsia="方正仿宋简体" w:cs="Times New Roman"/>
                <w:i w:val="0"/>
                <w:color w:val="000000"/>
                <w:kern w:val="0"/>
                <w:sz w:val="22"/>
                <w:szCs w:val="22"/>
                <w:highlight w:val="none"/>
                <w:u w:val="none"/>
                <w:lang w:val="en-US" w:eastAsia="zh-CN" w:bidi="ar"/>
              </w:rPr>
            </w:pPr>
            <w:r>
              <w:rPr>
                <w:rFonts w:hint="eastAsia" w:ascii="Times New Roman" w:hAnsi="Times New Roman" w:eastAsia="方正仿宋简体" w:cs="Times New Roman"/>
                <w:i w:val="0"/>
                <w:color w:val="000000"/>
                <w:kern w:val="0"/>
                <w:sz w:val="22"/>
                <w:szCs w:val="22"/>
                <w:highlight w:val="none"/>
                <w:u w:val="none"/>
                <w:lang w:val="en-US" w:eastAsia="zh-CN" w:bidi="ar"/>
              </w:rPr>
              <w:t>1.大专及以上学历，年龄40岁以下；</w:t>
            </w:r>
          </w:p>
          <w:p w14:paraId="2222712B">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ind w:left="0" w:leftChars="0"/>
              <w:jc w:val="left"/>
              <w:textAlignment w:val="center"/>
              <w:rPr>
                <w:rFonts w:hint="eastAsia" w:ascii="Times New Roman" w:hAnsi="Times New Roman" w:eastAsia="方正仿宋简体" w:cs="Times New Roman"/>
                <w:i w:val="0"/>
                <w:color w:val="000000"/>
                <w:kern w:val="0"/>
                <w:sz w:val="22"/>
                <w:szCs w:val="22"/>
                <w:highlight w:val="none"/>
                <w:u w:val="none"/>
                <w:lang w:val="en-US" w:eastAsia="zh-CN" w:bidi="ar"/>
              </w:rPr>
            </w:pPr>
            <w:r>
              <w:rPr>
                <w:rFonts w:hint="eastAsia" w:ascii="Times New Roman" w:hAnsi="Times New Roman" w:eastAsia="方正仿宋简体" w:cs="Times New Roman"/>
                <w:i w:val="0"/>
                <w:color w:val="000000"/>
                <w:kern w:val="0"/>
                <w:sz w:val="22"/>
                <w:szCs w:val="22"/>
                <w:highlight w:val="none"/>
                <w:u w:val="none"/>
                <w:lang w:val="en-US" w:eastAsia="zh-CN" w:bidi="ar"/>
              </w:rPr>
              <w:t>2.具有3年以上安全环保相关工作经验；</w:t>
            </w:r>
          </w:p>
          <w:p w14:paraId="2E823518">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ind w:left="0" w:leftChars="0"/>
              <w:jc w:val="left"/>
              <w:textAlignment w:val="center"/>
              <w:rPr>
                <w:rFonts w:hint="eastAsia" w:ascii="Times New Roman" w:hAnsi="Times New Roman" w:eastAsia="方正仿宋简体" w:cs="Times New Roman"/>
                <w:i w:val="0"/>
                <w:color w:val="000000"/>
                <w:kern w:val="0"/>
                <w:sz w:val="22"/>
                <w:szCs w:val="22"/>
                <w:highlight w:val="none"/>
                <w:u w:val="none"/>
                <w:lang w:val="en-US" w:eastAsia="zh-CN" w:bidi="ar"/>
              </w:rPr>
            </w:pPr>
            <w:r>
              <w:rPr>
                <w:rFonts w:hint="eastAsia" w:ascii="Times New Roman" w:hAnsi="Times New Roman" w:eastAsia="方正仿宋简体" w:cs="Times New Roman"/>
                <w:i w:val="0"/>
                <w:color w:val="000000"/>
                <w:kern w:val="0"/>
                <w:sz w:val="22"/>
                <w:szCs w:val="22"/>
                <w:highlight w:val="none"/>
                <w:u w:val="none"/>
                <w:lang w:val="en-US" w:eastAsia="zh-CN" w:bidi="ar"/>
              </w:rPr>
              <w:t>3.熟悉国家安全生产法律法规、行业标准以及职业健康管理工作；</w:t>
            </w:r>
          </w:p>
          <w:p w14:paraId="13199E20">
            <w:pPr>
              <w:pStyle w:val="9"/>
              <w:keepNext w:val="0"/>
              <w:keepLines w:val="0"/>
              <w:pageBreakBefore w:val="0"/>
              <w:widowControl w:val="0"/>
              <w:shd w:val="clear" w:color="auto" w:fill="auto"/>
              <w:tabs>
                <w:tab w:val="left" w:pos="1446"/>
              </w:tabs>
              <w:kinsoku/>
              <w:wordWrap/>
              <w:overflowPunct/>
              <w:topLinePunct w:val="0"/>
              <w:autoSpaceDE/>
              <w:autoSpaceDN/>
              <w:bidi w:val="0"/>
              <w:adjustRightInd/>
              <w:snapToGrid/>
              <w:spacing w:before="0" w:line="240" w:lineRule="atLeast"/>
              <w:ind w:left="0" w:leftChars="0" w:right="0" w:rightChars="0" w:firstLine="0" w:firstLineChars="0"/>
              <w:jc w:val="left"/>
              <w:textAlignment w:val="auto"/>
              <w:rPr>
                <w:rFonts w:hint="default" w:ascii="Times New Roman" w:hAnsi="Times New Roman" w:eastAsia="方正仿宋简体" w:cs="Times New Roman"/>
                <w:i w:val="0"/>
                <w:iCs w:val="0"/>
                <w:caps w:val="0"/>
                <w:color w:val="auto"/>
                <w:spacing w:val="0"/>
                <w:kern w:val="2"/>
                <w:sz w:val="24"/>
                <w:szCs w:val="24"/>
                <w:u w:val="none"/>
                <w:shd w:val="clear" w:fill="FFFFFF"/>
                <w:lang w:val="en-US" w:eastAsia="zh-CN" w:bidi="ar-SA"/>
              </w:rPr>
            </w:pPr>
            <w:r>
              <w:rPr>
                <w:rFonts w:hint="eastAsia" w:ascii="Times New Roman" w:hAnsi="Times New Roman" w:eastAsia="方正仿宋简体" w:cs="Times New Roman"/>
                <w:i w:val="0"/>
                <w:color w:val="000000"/>
                <w:kern w:val="0"/>
                <w:sz w:val="22"/>
                <w:szCs w:val="22"/>
                <w:highlight w:val="none"/>
                <w:u w:val="none"/>
                <w:lang w:val="en-US" w:eastAsia="zh-CN" w:bidi="ar"/>
              </w:rPr>
              <w:t>4.</w:t>
            </w:r>
            <w:r>
              <w:rPr>
                <w:rFonts w:hint="default" w:ascii="Times New Roman" w:hAnsi="Times New Roman" w:eastAsia="方正仿宋简体" w:cs="Times New Roman"/>
                <w:i w:val="0"/>
                <w:color w:val="000000"/>
                <w:kern w:val="0"/>
                <w:sz w:val="22"/>
                <w:szCs w:val="22"/>
                <w:highlight w:val="none"/>
                <w:u w:val="none"/>
                <w:lang w:val="en-US" w:eastAsia="zh-CN" w:bidi="ar"/>
              </w:rPr>
              <w:t>具备良好的沟通能力、</w:t>
            </w:r>
            <w:r>
              <w:rPr>
                <w:rFonts w:hint="eastAsia" w:ascii="Times New Roman" w:hAnsi="Times New Roman" w:eastAsia="方正仿宋简体" w:cs="Times New Roman"/>
                <w:i w:val="0"/>
                <w:color w:val="000000"/>
                <w:kern w:val="0"/>
                <w:sz w:val="22"/>
                <w:szCs w:val="22"/>
                <w:highlight w:val="none"/>
                <w:u w:val="none"/>
                <w:lang w:val="en-US" w:eastAsia="zh-CN" w:bidi="ar"/>
              </w:rPr>
              <w:t>应急处置</w:t>
            </w:r>
            <w:r>
              <w:rPr>
                <w:rFonts w:hint="default" w:ascii="Times New Roman" w:hAnsi="Times New Roman" w:eastAsia="方正仿宋简体" w:cs="Times New Roman"/>
                <w:i w:val="0"/>
                <w:color w:val="000000"/>
                <w:kern w:val="0"/>
                <w:sz w:val="22"/>
                <w:szCs w:val="22"/>
                <w:highlight w:val="none"/>
                <w:u w:val="none"/>
                <w:lang w:val="en-US" w:eastAsia="zh-CN" w:bidi="ar"/>
              </w:rPr>
              <w:t>能力和解决问题的能力</w:t>
            </w:r>
            <w:r>
              <w:rPr>
                <w:rFonts w:hint="eastAsia" w:ascii="Times New Roman" w:hAnsi="Times New Roman" w:eastAsia="方正仿宋简体" w:cs="Times New Roman"/>
                <w:i w:val="0"/>
                <w:color w:val="000000"/>
                <w:kern w:val="0"/>
                <w:sz w:val="22"/>
                <w:szCs w:val="22"/>
                <w:highlight w:val="none"/>
                <w:u w:val="none"/>
                <w:lang w:val="en-US" w:eastAsia="zh-CN" w:bidi="ar"/>
              </w:rPr>
              <w:t>。</w:t>
            </w:r>
          </w:p>
        </w:tc>
        <w:tc>
          <w:tcPr>
            <w:tcW w:w="2057" w:type="dxa"/>
            <w:tcBorders>
              <w:tl2br w:val="nil"/>
              <w:tr2bl w:val="nil"/>
            </w:tcBorders>
            <w:shd w:val="clear" w:color="auto" w:fill="FFFFFF"/>
            <w:noWrap w:val="0"/>
            <w:vAlign w:val="center"/>
          </w:tcPr>
          <w:p w14:paraId="6A240C61">
            <w:pPr>
              <w:pStyle w:val="9"/>
              <w:keepNext w:val="0"/>
              <w:keepLines w:val="0"/>
              <w:pageBreakBefore w:val="0"/>
              <w:widowControl w:val="0"/>
              <w:shd w:val="clear" w:color="auto" w:fill="auto"/>
              <w:tabs>
                <w:tab w:val="left" w:pos="1446"/>
              </w:tabs>
              <w:kinsoku/>
              <w:wordWrap/>
              <w:overflowPunct/>
              <w:topLinePunct w:val="0"/>
              <w:autoSpaceDE/>
              <w:autoSpaceDN/>
              <w:bidi w:val="0"/>
              <w:adjustRightInd/>
              <w:snapToGrid/>
              <w:spacing w:before="0" w:line="240" w:lineRule="atLeast"/>
              <w:ind w:left="0" w:leftChars="0" w:right="0" w:rightChars="0" w:firstLine="0" w:firstLineChars="0"/>
              <w:jc w:val="left"/>
              <w:textAlignment w:val="auto"/>
              <w:rPr>
                <w:rFonts w:hint="eastAsia" w:ascii="Times New Roman" w:hAnsi="Times New Roman" w:eastAsia="方正仿宋简体" w:cs="Times New Roman"/>
                <w:i w:val="0"/>
                <w:iCs w:val="0"/>
                <w:caps w:val="0"/>
                <w:color w:val="auto"/>
                <w:spacing w:val="0"/>
                <w:kern w:val="2"/>
                <w:sz w:val="24"/>
                <w:szCs w:val="24"/>
                <w:u w:val="none"/>
                <w:shd w:val="clear" w:fill="FFFFFF"/>
                <w:lang w:val="en-US" w:eastAsia="zh-CN" w:bidi="ar-SA"/>
              </w:rPr>
            </w:pPr>
            <w:r>
              <w:rPr>
                <w:rFonts w:hint="eastAsia" w:ascii="Times New Roman" w:hAnsi="Times New Roman" w:eastAsia="方正仿宋简体" w:cs="Times New Roman"/>
                <w:i w:val="0"/>
                <w:iCs w:val="0"/>
                <w:color w:val="000000"/>
                <w:spacing w:val="0"/>
                <w:kern w:val="0"/>
                <w:sz w:val="22"/>
                <w:szCs w:val="22"/>
                <w:highlight w:val="none"/>
                <w:u w:val="none"/>
                <w:shd w:val="clear"/>
                <w:lang w:val="en-US" w:eastAsia="zh-CN" w:bidi="ar"/>
              </w:rPr>
              <w:t>6万-10万，缴纳五险一金，提供食宿，享受生日、节日慰问等工会福利。</w:t>
            </w:r>
          </w:p>
        </w:tc>
      </w:tr>
      <w:tr w14:paraId="3374CB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0" w:hRule="atLeast"/>
        </w:trPr>
        <w:tc>
          <w:tcPr>
            <w:tcW w:w="486" w:type="dxa"/>
            <w:tcBorders>
              <w:tl2br w:val="nil"/>
              <w:tr2bl w:val="nil"/>
            </w:tcBorders>
            <w:shd w:val="clear" w:color="auto" w:fill="FFFFFF"/>
            <w:noWrap w:val="0"/>
            <w:vAlign w:val="center"/>
          </w:tcPr>
          <w:p w14:paraId="592996BD">
            <w:pPr>
              <w:pStyle w:val="10"/>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default" w:ascii="Times New Roman" w:hAnsi="Times New Roman" w:eastAsia="方正仿宋简体" w:cs="Times New Roman"/>
                <w:b w:val="0"/>
                <w:bCs w:val="0"/>
                <w:i w:val="0"/>
                <w:iCs w:val="0"/>
                <w:color w:val="000000"/>
                <w:spacing w:val="0"/>
                <w:kern w:val="0"/>
                <w:sz w:val="24"/>
                <w:szCs w:val="24"/>
                <w:highlight w:val="none"/>
                <w:u w:val="none"/>
                <w:lang w:val="en-US" w:eastAsia="zh-CN" w:bidi="ar"/>
              </w:rPr>
            </w:pPr>
            <w:r>
              <w:rPr>
                <w:rFonts w:hint="eastAsia" w:ascii="Times New Roman" w:hAnsi="Times New Roman" w:eastAsia="方正仿宋简体" w:cs="Times New Roman"/>
                <w:b w:val="0"/>
                <w:bCs w:val="0"/>
                <w:i w:val="0"/>
                <w:iCs w:val="0"/>
                <w:color w:val="000000"/>
                <w:spacing w:val="0"/>
                <w:kern w:val="0"/>
                <w:sz w:val="24"/>
                <w:szCs w:val="24"/>
                <w:highlight w:val="none"/>
                <w:u w:val="none"/>
                <w:lang w:val="en-US" w:eastAsia="zh-CN" w:bidi="ar"/>
              </w:rPr>
              <w:t>2</w:t>
            </w:r>
          </w:p>
        </w:tc>
        <w:tc>
          <w:tcPr>
            <w:tcW w:w="1952" w:type="dxa"/>
            <w:tcBorders>
              <w:tl2br w:val="nil"/>
              <w:tr2bl w:val="nil"/>
            </w:tcBorders>
            <w:shd w:val="clear" w:color="auto" w:fill="FFFFFF"/>
            <w:noWrap w:val="0"/>
            <w:vAlign w:val="center"/>
          </w:tcPr>
          <w:p w14:paraId="789A2C1F">
            <w:pPr>
              <w:pStyle w:val="5"/>
              <w:keepNext w:val="0"/>
              <w:keepLines w:val="0"/>
              <w:pageBreakBefore w:val="0"/>
              <w:widowControl w:val="0"/>
              <w:kinsoku/>
              <w:wordWrap/>
              <w:overflowPunct/>
              <w:topLinePunct w:val="0"/>
              <w:bidi w:val="0"/>
              <w:spacing w:line="240" w:lineRule="atLeast"/>
              <w:jc w:val="center"/>
              <w:rPr>
                <w:rFonts w:hint="eastAsia" w:ascii="方正楷体简体" w:hAnsi="方正楷体简体" w:eastAsia="方正楷体简体" w:cs="方正楷体简体"/>
                <w:b w:val="0"/>
                <w:bCs/>
                <w:color w:val="auto"/>
                <w:spacing w:val="0"/>
                <w:kern w:val="21"/>
                <w:sz w:val="22"/>
                <w:szCs w:val="22"/>
                <w:highlight w:val="none"/>
                <w:lang w:val="en-US" w:eastAsia="zh-CN" w:bidi="ar-SA"/>
              </w:rPr>
            </w:pPr>
            <w:r>
              <w:rPr>
                <w:rFonts w:hint="default" w:ascii="方正仿宋简体" w:hAnsi="方正仿宋简体" w:eastAsia="方正仿宋简体" w:cs="方正仿宋简体"/>
                <w:b w:val="0"/>
                <w:bCs/>
                <w:color w:val="auto"/>
                <w:spacing w:val="0"/>
                <w:kern w:val="21"/>
                <w:sz w:val="22"/>
                <w:szCs w:val="22"/>
                <w:highlight w:val="none"/>
                <w:lang w:val="en-US" w:eastAsia="zh-CN" w:bidi="ar-SA"/>
              </w:rPr>
              <w:t>红星城开公司资产运营分公司</w:t>
            </w:r>
          </w:p>
        </w:tc>
        <w:tc>
          <w:tcPr>
            <w:tcW w:w="1448" w:type="dxa"/>
            <w:tcBorders>
              <w:tl2br w:val="nil"/>
              <w:tr2bl w:val="nil"/>
            </w:tcBorders>
            <w:shd w:val="clear" w:color="auto" w:fill="FFFFFF"/>
            <w:noWrap w:val="0"/>
            <w:vAlign w:val="center"/>
          </w:tcPr>
          <w:p w14:paraId="0F65494D">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jc w:val="center"/>
              <w:textAlignment w:val="center"/>
              <w:rPr>
                <w:rFonts w:hint="eastAsia" w:ascii="Times New Roman" w:hAnsi="Times New Roman" w:eastAsia="方正仿宋简体" w:cs="Times New Roman"/>
                <w:i w:val="0"/>
                <w:iCs w:val="0"/>
                <w:color w:val="000000"/>
                <w:spacing w:val="0"/>
                <w:kern w:val="0"/>
                <w:sz w:val="22"/>
                <w:szCs w:val="22"/>
                <w:highlight w:val="none"/>
                <w:u w:val="none"/>
                <w:lang w:val="en-US" w:eastAsia="zh-CN" w:bidi="ar"/>
              </w:rPr>
            </w:pPr>
            <w:r>
              <w:rPr>
                <w:rFonts w:hint="eastAsia" w:ascii="Times New Roman" w:hAnsi="Times New Roman" w:eastAsia="方正仿宋简体" w:cs="Times New Roman"/>
                <w:i w:val="0"/>
                <w:iCs w:val="0"/>
                <w:color w:val="000000"/>
                <w:spacing w:val="0"/>
                <w:kern w:val="0"/>
                <w:sz w:val="22"/>
                <w:szCs w:val="22"/>
                <w:highlight w:val="none"/>
                <w:u w:val="none"/>
                <w:lang w:val="en-US" w:eastAsia="zh-CN" w:bidi="ar"/>
              </w:rPr>
              <w:t>资产运营部</w:t>
            </w:r>
          </w:p>
        </w:tc>
        <w:tc>
          <w:tcPr>
            <w:tcW w:w="943" w:type="dxa"/>
            <w:tcBorders>
              <w:tl2br w:val="nil"/>
              <w:tr2bl w:val="nil"/>
            </w:tcBorders>
            <w:shd w:val="clear" w:color="auto" w:fill="FFFFFF"/>
            <w:noWrap w:val="0"/>
            <w:vAlign w:val="center"/>
          </w:tcPr>
          <w:p w14:paraId="62CF39F0">
            <w:pPr>
              <w:pStyle w:val="6"/>
              <w:keepNext w:val="0"/>
              <w:keepLines w:val="0"/>
              <w:pageBreakBefore w:val="0"/>
              <w:widowControl w:val="0"/>
              <w:kinsoku/>
              <w:wordWrap/>
              <w:overflowPunct/>
              <w:topLinePunct w:val="0"/>
              <w:autoSpaceDE/>
              <w:autoSpaceDN/>
              <w:bidi w:val="0"/>
              <w:adjustRightInd/>
              <w:snapToGrid/>
              <w:spacing w:after="0" w:line="240" w:lineRule="atLeast"/>
              <w:ind w:left="0" w:leftChars="0" w:firstLine="0" w:firstLineChars="0"/>
              <w:jc w:val="center"/>
              <w:textAlignment w:val="auto"/>
              <w:rPr>
                <w:rFonts w:hint="default" w:ascii="Times New Roman" w:hAnsi="Times New Roman" w:eastAsia="方正仿宋简体" w:cs="Times New Roman"/>
                <w:i w:val="0"/>
                <w:iCs w:val="0"/>
                <w:color w:val="000000"/>
                <w:spacing w:val="0"/>
                <w:kern w:val="0"/>
                <w:sz w:val="22"/>
                <w:szCs w:val="22"/>
                <w:highlight w:val="none"/>
                <w:u w:val="none"/>
                <w:lang w:val="en-US" w:eastAsia="zh-CN" w:bidi="ar"/>
              </w:rPr>
            </w:pPr>
            <w:r>
              <w:rPr>
                <w:rFonts w:hint="eastAsia" w:ascii="Times New Roman" w:hAnsi="Times New Roman" w:eastAsia="方正仿宋简体" w:cs="Times New Roman"/>
                <w:i w:val="0"/>
                <w:iCs w:val="0"/>
                <w:color w:val="000000"/>
                <w:spacing w:val="0"/>
                <w:kern w:val="0"/>
                <w:sz w:val="22"/>
                <w:szCs w:val="22"/>
                <w:highlight w:val="none"/>
                <w:u w:val="none"/>
                <w:lang w:val="en-US" w:eastAsia="zh-CN" w:bidi="ar"/>
              </w:rPr>
              <w:t>业务员</w:t>
            </w:r>
          </w:p>
        </w:tc>
        <w:tc>
          <w:tcPr>
            <w:tcW w:w="543" w:type="dxa"/>
            <w:tcBorders>
              <w:tl2br w:val="nil"/>
              <w:tr2bl w:val="nil"/>
            </w:tcBorders>
            <w:shd w:val="clear" w:color="auto" w:fill="FFFFFF"/>
            <w:noWrap w:val="0"/>
            <w:vAlign w:val="center"/>
          </w:tcPr>
          <w:p w14:paraId="0AF6C5DD">
            <w:pPr>
              <w:keepNext w:val="0"/>
              <w:keepLines w:val="0"/>
              <w:pageBreakBefore w:val="0"/>
              <w:widowControl w:val="0"/>
              <w:suppressLineNumbers w:val="0"/>
              <w:kinsoku/>
              <w:wordWrap/>
              <w:overflowPunct/>
              <w:topLinePunct w:val="0"/>
              <w:autoSpaceDE/>
              <w:autoSpaceDN/>
              <w:bidi w:val="0"/>
              <w:adjustRightInd/>
              <w:snapToGrid/>
              <w:spacing w:line="240" w:lineRule="atLeast"/>
              <w:ind w:left="0" w:leftChars="0"/>
              <w:jc w:val="center"/>
              <w:textAlignment w:val="center"/>
              <w:rPr>
                <w:rFonts w:hint="default" w:ascii="Times New Roman" w:hAnsi="Times New Roman" w:eastAsia="方正仿宋简体" w:cs="Times New Roman"/>
                <w:i w:val="0"/>
                <w:iCs w:val="0"/>
                <w:color w:val="000000"/>
                <w:spacing w:val="0"/>
                <w:kern w:val="0"/>
                <w:sz w:val="22"/>
                <w:szCs w:val="22"/>
                <w:u w:val="none"/>
                <w:lang w:val="en-US" w:eastAsia="zh-CN" w:bidi="ar"/>
              </w:rPr>
            </w:pPr>
            <w:r>
              <w:rPr>
                <w:rFonts w:hint="eastAsia" w:ascii="Times New Roman" w:hAnsi="Times New Roman" w:eastAsia="方正仿宋简体" w:cs="Times New Roman"/>
                <w:i w:val="0"/>
                <w:iCs w:val="0"/>
                <w:color w:val="000000"/>
                <w:spacing w:val="0"/>
                <w:kern w:val="0"/>
                <w:sz w:val="22"/>
                <w:szCs w:val="22"/>
                <w:u w:val="none"/>
                <w:lang w:val="en-US" w:eastAsia="zh-CN" w:bidi="ar"/>
              </w:rPr>
              <w:t>2</w:t>
            </w:r>
          </w:p>
        </w:tc>
        <w:tc>
          <w:tcPr>
            <w:tcW w:w="4557" w:type="dxa"/>
            <w:tcBorders>
              <w:tl2br w:val="nil"/>
              <w:tr2bl w:val="nil"/>
            </w:tcBorders>
            <w:shd w:val="clear" w:color="auto" w:fill="FFFFFF"/>
            <w:noWrap w:val="0"/>
            <w:vAlign w:val="center"/>
          </w:tcPr>
          <w:p w14:paraId="1CB41856">
            <w:pPr>
              <w:pStyle w:val="6"/>
              <w:keepNext w:val="0"/>
              <w:keepLines w:val="0"/>
              <w:pageBreakBefore w:val="0"/>
              <w:widowControl w:val="0"/>
              <w:kinsoku/>
              <w:wordWrap/>
              <w:overflowPunct/>
              <w:topLinePunct w:val="0"/>
              <w:autoSpaceDE/>
              <w:autoSpaceDN/>
              <w:bidi w:val="0"/>
              <w:adjustRightInd/>
              <w:snapToGrid/>
              <w:spacing w:after="0" w:line="240" w:lineRule="atLeast"/>
              <w:ind w:left="0" w:leftChars="0" w:firstLine="440" w:firstLineChars="200"/>
              <w:jc w:val="both"/>
              <w:textAlignment w:val="auto"/>
              <w:rPr>
                <w:rFonts w:hint="eastAsia" w:ascii="Times New Roman" w:hAnsi="Times New Roman" w:eastAsia="方正仿宋简体" w:cs="Times New Roman"/>
                <w:i w:val="0"/>
                <w:iCs w:val="0"/>
                <w:color w:val="auto"/>
                <w:spacing w:val="0"/>
                <w:sz w:val="22"/>
                <w:szCs w:val="22"/>
                <w:highlight w:val="none"/>
                <w:u w:val="none"/>
                <w:lang w:val="en-US" w:eastAsia="zh-CN"/>
              </w:rPr>
            </w:pPr>
          </w:p>
          <w:p w14:paraId="499ABC25">
            <w:pPr>
              <w:rPr>
                <w:rFonts w:hint="eastAsia" w:ascii="Times New Roman" w:hAnsi="Times New Roman" w:eastAsia="方正仿宋简体" w:cs="Times New Roman"/>
                <w:i w:val="0"/>
                <w:iCs w:val="0"/>
                <w:color w:val="auto"/>
                <w:spacing w:val="0"/>
                <w:sz w:val="22"/>
                <w:szCs w:val="22"/>
                <w:highlight w:val="none"/>
                <w:u w:val="none"/>
                <w:lang w:val="en-US" w:eastAsia="zh-CN"/>
              </w:rPr>
            </w:pPr>
          </w:p>
          <w:p w14:paraId="35E8DD36">
            <w:pPr>
              <w:pStyle w:val="6"/>
              <w:keepNext w:val="0"/>
              <w:keepLines w:val="0"/>
              <w:pageBreakBefore w:val="0"/>
              <w:widowControl w:val="0"/>
              <w:kinsoku/>
              <w:wordWrap/>
              <w:overflowPunct/>
              <w:topLinePunct w:val="0"/>
              <w:autoSpaceDE/>
              <w:autoSpaceDN/>
              <w:bidi w:val="0"/>
              <w:adjustRightInd/>
              <w:snapToGrid/>
              <w:spacing w:after="0" w:line="240" w:lineRule="atLeast"/>
              <w:ind w:left="0" w:leftChars="0" w:firstLine="440" w:firstLineChars="200"/>
              <w:jc w:val="both"/>
              <w:textAlignment w:val="auto"/>
              <w:rPr>
                <w:rFonts w:hint="eastAsia" w:ascii="Times New Roman" w:hAnsi="Times New Roman" w:eastAsia="方正仿宋简体" w:cs="Times New Roman"/>
                <w:i w:val="0"/>
                <w:iCs w:val="0"/>
                <w:color w:val="auto"/>
                <w:spacing w:val="0"/>
                <w:sz w:val="22"/>
                <w:szCs w:val="22"/>
                <w:highlight w:val="none"/>
                <w:u w:val="none"/>
                <w:lang w:val="en-US" w:eastAsia="zh-CN"/>
              </w:rPr>
            </w:pPr>
            <w:r>
              <w:rPr>
                <w:rFonts w:hint="eastAsia" w:ascii="Times New Roman" w:hAnsi="Times New Roman" w:eastAsia="方正仿宋简体" w:cs="Times New Roman"/>
                <w:i w:val="0"/>
                <w:iCs w:val="0"/>
                <w:color w:val="auto"/>
                <w:spacing w:val="0"/>
                <w:sz w:val="22"/>
                <w:szCs w:val="22"/>
                <w:highlight w:val="none"/>
                <w:u w:val="none"/>
                <w:lang w:val="en-US" w:eastAsia="zh-CN"/>
              </w:rPr>
              <w:t>能够执行资产管理相关制度，做好资产管理实施工作；负责组织资产数据库，并负责更新，维护；与公司相关部门组织开展公司固定资产和其他财产物资的清产核资工作，确保公司资产的安全完整；负责固定资产租赁、转移、拍卖、报损、报废的技术鉴定和评估工作；完成公司领导交办的其他工作任务。</w:t>
            </w:r>
          </w:p>
          <w:p w14:paraId="1A1FD13C">
            <w:pPr>
              <w:rPr>
                <w:rFonts w:hint="eastAsia" w:ascii="Times New Roman" w:hAnsi="Times New Roman" w:eastAsia="方正仿宋简体" w:cs="Times New Roman"/>
                <w:i w:val="0"/>
                <w:iCs w:val="0"/>
                <w:color w:val="auto"/>
                <w:spacing w:val="0"/>
                <w:sz w:val="22"/>
                <w:szCs w:val="22"/>
                <w:highlight w:val="none"/>
                <w:u w:val="none"/>
                <w:lang w:val="en-US" w:eastAsia="zh-CN"/>
              </w:rPr>
            </w:pPr>
          </w:p>
          <w:p w14:paraId="2BA1056A">
            <w:pPr>
              <w:rPr>
                <w:rFonts w:hint="eastAsia" w:ascii="Times New Roman" w:hAnsi="Times New Roman" w:eastAsia="方正仿宋简体" w:cs="Times New Roman"/>
                <w:i w:val="0"/>
                <w:iCs w:val="0"/>
                <w:color w:val="auto"/>
                <w:spacing w:val="0"/>
                <w:sz w:val="22"/>
                <w:szCs w:val="22"/>
                <w:highlight w:val="none"/>
                <w:u w:val="none"/>
                <w:lang w:val="en-US" w:eastAsia="zh-CN"/>
              </w:rPr>
            </w:pPr>
          </w:p>
          <w:p w14:paraId="2C478843">
            <w:pPr>
              <w:rPr>
                <w:rFonts w:hint="eastAsia" w:ascii="Times New Roman" w:hAnsi="Times New Roman" w:eastAsia="方正仿宋简体" w:cs="Times New Roman"/>
                <w:i w:val="0"/>
                <w:iCs w:val="0"/>
                <w:color w:val="auto"/>
                <w:spacing w:val="0"/>
                <w:sz w:val="22"/>
                <w:szCs w:val="22"/>
                <w:highlight w:val="none"/>
                <w:u w:val="none"/>
                <w:lang w:val="en-US" w:eastAsia="zh-CN"/>
              </w:rPr>
            </w:pPr>
          </w:p>
        </w:tc>
        <w:tc>
          <w:tcPr>
            <w:tcW w:w="4300" w:type="dxa"/>
            <w:tcBorders>
              <w:tl2br w:val="nil"/>
              <w:tr2bl w:val="nil"/>
            </w:tcBorders>
            <w:shd w:val="clear" w:color="auto" w:fill="FFFFFF"/>
            <w:noWrap w:val="0"/>
            <w:vAlign w:val="center"/>
          </w:tcPr>
          <w:p w14:paraId="20B87AAC">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简体" w:cs="Times New Roman"/>
                <w:i w:val="0"/>
                <w:color w:val="000000"/>
                <w:kern w:val="0"/>
                <w:sz w:val="22"/>
                <w:szCs w:val="22"/>
                <w:highlight w:val="none"/>
                <w:u w:val="none"/>
                <w:lang w:val="en-US" w:eastAsia="zh-CN" w:bidi="ar"/>
              </w:rPr>
            </w:pPr>
            <w:r>
              <w:rPr>
                <w:rFonts w:hint="eastAsia" w:ascii="Times New Roman" w:hAnsi="Times New Roman" w:eastAsia="方正仿宋简体" w:cs="Times New Roman"/>
                <w:i w:val="0"/>
                <w:color w:val="000000"/>
                <w:kern w:val="0"/>
                <w:sz w:val="22"/>
                <w:szCs w:val="22"/>
                <w:highlight w:val="none"/>
                <w:u w:val="none"/>
                <w:lang w:val="en-US" w:eastAsia="zh-CN" w:bidi="ar"/>
              </w:rPr>
              <w:t xml:space="preserve">1.大专及以上学历，年龄35岁以下； </w:t>
            </w:r>
          </w:p>
          <w:p w14:paraId="3E4596BB">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ind w:leftChars="0"/>
              <w:jc w:val="left"/>
              <w:textAlignment w:val="center"/>
              <w:rPr>
                <w:rFonts w:hint="eastAsia" w:ascii="Times New Roman" w:hAnsi="Times New Roman" w:eastAsia="方正仿宋简体" w:cs="Times New Roman"/>
                <w:i w:val="0"/>
                <w:color w:val="000000"/>
                <w:kern w:val="0"/>
                <w:sz w:val="22"/>
                <w:szCs w:val="22"/>
                <w:highlight w:val="none"/>
                <w:u w:val="none"/>
                <w:lang w:val="en-US" w:eastAsia="zh-CN" w:bidi="ar"/>
              </w:rPr>
            </w:pPr>
            <w:r>
              <w:rPr>
                <w:rFonts w:hint="eastAsia" w:ascii="Times New Roman" w:hAnsi="Times New Roman" w:eastAsia="方正仿宋简体" w:cs="Times New Roman"/>
                <w:i w:val="0"/>
                <w:color w:val="000000"/>
                <w:kern w:val="0"/>
                <w:sz w:val="22"/>
                <w:szCs w:val="22"/>
                <w:highlight w:val="none"/>
                <w:u w:val="none"/>
                <w:lang w:val="en-US" w:eastAsia="zh-CN" w:bidi="ar"/>
              </w:rPr>
              <w:t>2.</w:t>
            </w:r>
            <w:r>
              <w:rPr>
                <w:rFonts w:hint="default" w:ascii="Times New Roman" w:hAnsi="Times New Roman" w:eastAsia="方正仿宋简体" w:cs="Times New Roman"/>
                <w:i w:val="0"/>
                <w:iCs w:val="0"/>
                <w:caps w:val="0"/>
                <w:color w:val="auto"/>
                <w:spacing w:val="0"/>
                <w:kern w:val="2"/>
                <w:sz w:val="22"/>
                <w:szCs w:val="22"/>
                <w:highlight w:val="none"/>
                <w:u w:val="none"/>
                <w:shd w:val="clear" w:fill="FFFFFF"/>
                <w:lang w:val="en-US" w:eastAsia="zh-CN" w:bidi="ar-SA"/>
              </w:rPr>
              <w:t>具有相关工作经历者优先考虑</w:t>
            </w:r>
            <w:r>
              <w:rPr>
                <w:rFonts w:hint="eastAsia" w:ascii="Times New Roman" w:hAnsi="Times New Roman" w:eastAsia="方正仿宋简体" w:cs="Times New Roman"/>
                <w:i w:val="0"/>
                <w:color w:val="000000"/>
                <w:kern w:val="0"/>
                <w:sz w:val="22"/>
                <w:szCs w:val="22"/>
                <w:highlight w:val="none"/>
                <w:u w:val="none"/>
                <w:lang w:val="en-US" w:eastAsia="zh-CN" w:bidi="ar"/>
              </w:rPr>
              <w:t>；</w:t>
            </w:r>
          </w:p>
          <w:p w14:paraId="51CFB063">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ind w:leftChars="0"/>
              <w:jc w:val="left"/>
              <w:textAlignment w:val="center"/>
              <w:rPr>
                <w:rFonts w:hint="eastAsia" w:ascii="Times New Roman" w:hAnsi="Times New Roman" w:eastAsia="方正仿宋简体" w:cs="Times New Roman"/>
                <w:i w:val="0"/>
                <w:color w:val="000000"/>
                <w:kern w:val="0"/>
                <w:sz w:val="22"/>
                <w:szCs w:val="22"/>
                <w:highlight w:val="none"/>
                <w:u w:val="none"/>
                <w:lang w:val="en-US" w:eastAsia="zh-CN" w:bidi="ar"/>
              </w:rPr>
            </w:pPr>
            <w:r>
              <w:rPr>
                <w:rFonts w:hint="eastAsia" w:ascii="Times New Roman" w:hAnsi="Times New Roman" w:eastAsia="方正仿宋简体" w:cs="Times New Roman"/>
                <w:i w:val="0"/>
                <w:color w:val="000000"/>
                <w:kern w:val="0"/>
                <w:sz w:val="22"/>
                <w:szCs w:val="22"/>
                <w:highlight w:val="none"/>
                <w:u w:val="none"/>
                <w:lang w:val="en-US" w:eastAsia="zh-CN" w:bidi="ar"/>
              </w:rPr>
              <w:t xml:space="preserve">3.具备良好的沟通协调能力、团队合作精神及较强的责任心。 </w:t>
            </w:r>
          </w:p>
        </w:tc>
        <w:tc>
          <w:tcPr>
            <w:tcW w:w="2057" w:type="dxa"/>
            <w:tcBorders>
              <w:tl2br w:val="nil"/>
              <w:tr2bl w:val="nil"/>
            </w:tcBorders>
            <w:shd w:val="clear" w:color="auto" w:fill="FFFFFF"/>
            <w:noWrap w:val="0"/>
            <w:vAlign w:val="center"/>
          </w:tcPr>
          <w:p w14:paraId="3FF0AE9E">
            <w:pPr>
              <w:pStyle w:val="9"/>
              <w:keepNext w:val="0"/>
              <w:keepLines w:val="0"/>
              <w:pageBreakBefore w:val="0"/>
              <w:widowControl w:val="0"/>
              <w:shd w:val="clear" w:color="auto" w:fill="auto"/>
              <w:tabs>
                <w:tab w:val="left" w:pos="1446"/>
              </w:tabs>
              <w:kinsoku/>
              <w:wordWrap/>
              <w:overflowPunct/>
              <w:topLinePunct w:val="0"/>
              <w:autoSpaceDE/>
              <w:autoSpaceDN/>
              <w:bidi w:val="0"/>
              <w:adjustRightInd/>
              <w:snapToGrid/>
              <w:spacing w:before="0" w:line="240" w:lineRule="atLeast"/>
              <w:ind w:left="0" w:leftChars="0" w:right="0" w:rightChars="0" w:firstLine="0" w:firstLineChars="0"/>
              <w:jc w:val="left"/>
              <w:textAlignment w:val="auto"/>
              <w:rPr>
                <w:rFonts w:hint="eastAsia" w:ascii="Times New Roman" w:hAnsi="Times New Roman" w:eastAsia="方正仿宋简体" w:cs="Times New Roman"/>
                <w:i w:val="0"/>
                <w:iCs w:val="0"/>
                <w:caps w:val="0"/>
                <w:color w:val="auto"/>
                <w:spacing w:val="0"/>
                <w:kern w:val="2"/>
                <w:sz w:val="24"/>
                <w:szCs w:val="24"/>
                <w:u w:val="none"/>
                <w:shd w:val="clear" w:fill="FFFFFF"/>
                <w:lang w:val="en-US" w:eastAsia="zh-CN" w:bidi="ar-SA"/>
              </w:rPr>
            </w:pPr>
            <w:r>
              <w:rPr>
                <w:rFonts w:hint="eastAsia" w:ascii="Times New Roman" w:hAnsi="Times New Roman" w:eastAsia="方正仿宋简体" w:cs="Times New Roman"/>
                <w:i w:val="0"/>
                <w:iCs w:val="0"/>
                <w:caps w:val="0"/>
                <w:color w:val="auto"/>
                <w:spacing w:val="0"/>
                <w:kern w:val="2"/>
                <w:sz w:val="22"/>
                <w:szCs w:val="22"/>
                <w:highlight w:val="none"/>
                <w:u w:val="none"/>
                <w:shd w:val="clear" w:fill="FFFFFF"/>
                <w:lang w:val="en-US" w:eastAsia="zh-CN" w:bidi="ar-SA"/>
              </w:rPr>
              <w:t>6万-10万，缴纳五险一金，提供食宿，享受生日、节日慰问等工会福利。</w:t>
            </w:r>
          </w:p>
        </w:tc>
      </w:tr>
      <w:tr w14:paraId="73BF32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53" w:hRule="atLeast"/>
        </w:trPr>
        <w:tc>
          <w:tcPr>
            <w:tcW w:w="486" w:type="dxa"/>
            <w:tcBorders>
              <w:tl2br w:val="nil"/>
              <w:tr2bl w:val="nil"/>
            </w:tcBorders>
            <w:shd w:val="clear" w:color="auto" w:fill="FFFFFF"/>
            <w:noWrap w:val="0"/>
            <w:vAlign w:val="center"/>
          </w:tcPr>
          <w:p w14:paraId="17230C40">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jc w:val="center"/>
              <w:textAlignment w:val="center"/>
              <w:rPr>
                <w:rFonts w:hint="eastAsia" w:ascii="Times New Roman" w:hAnsi="Times New Roman" w:eastAsia="方正仿宋简体" w:cs="Times New Roman"/>
                <w:b w:val="0"/>
                <w:bCs w:val="0"/>
                <w:i w:val="0"/>
                <w:iCs w:val="0"/>
                <w:color w:val="000000"/>
                <w:spacing w:val="0"/>
                <w:kern w:val="0"/>
                <w:sz w:val="24"/>
                <w:szCs w:val="24"/>
                <w:u w:val="none"/>
                <w:lang w:val="en-US" w:eastAsia="zh-CN" w:bidi="ar"/>
              </w:rPr>
            </w:pPr>
            <w:r>
              <w:rPr>
                <w:rFonts w:hint="default" w:ascii="Times New Roman" w:hAnsi="Times New Roman" w:eastAsia="方正仿宋简体" w:cs="Times New Roman"/>
                <w:b/>
                <w:bCs/>
                <w:i w:val="0"/>
                <w:iCs w:val="0"/>
                <w:color w:val="000000"/>
                <w:spacing w:val="0"/>
                <w:kern w:val="0"/>
                <w:sz w:val="24"/>
                <w:szCs w:val="24"/>
                <w:u w:val="none"/>
                <w:lang w:val="en-US" w:eastAsia="zh-CN" w:bidi="ar"/>
              </w:rPr>
              <w:t>序号</w:t>
            </w:r>
          </w:p>
        </w:tc>
        <w:tc>
          <w:tcPr>
            <w:tcW w:w="1952" w:type="dxa"/>
            <w:tcBorders>
              <w:tl2br w:val="nil"/>
              <w:tr2bl w:val="nil"/>
            </w:tcBorders>
            <w:shd w:val="clear" w:color="auto" w:fill="FFFFFF"/>
            <w:noWrap w:val="0"/>
            <w:vAlign w:val="center"/>
          </w:tcPr>
          <w:p w14:paraId="7B06E2F7">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jc w:val="center"/>
              <w:textAlignment w:val="center"/>
              <w:rPr>
                <w:rFonts w:hint="default" w:ascii="Times New Roman" w:hAnsi="Times New Roman" w:eastAsia="方正仿宋简体" w:cs="Times New Roman"/>
                <w:i w:val="0"/>
                <w:iCs w:val="0"/>
                <w:color w:val="000000"/>
                <w:spacing w:val="0"/>
                <w:kern w:val="0"/>
                <w:sz w:val="24"/>
                <w:szCs w:val="24"/>
                <w:u w:val="none"/>
                <w:lang w:val="en-US" w:eastAsia="zh-CN" w:bidi="ar"/>
              </w:rPr>
            </w:pPr>
            <w:r>
              <w:rPr>
                <w:rFonts w:hint="eastAsia" w:ascii="Times New Roman" w:hAnsi="Times New Roman" w:eastAsia="方正仿宋简体" w:cs="Times New Roman"/>
                <w:b/>
                <w:bCs/>
                <w:i w:val="0"/>
                <w:iCs w:val="0"/>
                <w:color w:val="000000"/>
                <w:spacing w:val="0"/>
                <w:kern w:val="0"/>
                <w:sz w:val="24"/>
                <w:szCs w:val="24"/>
                <w:u w:val="none"/>
                <w:lang w:val="en-US" w:eastAsia="zh-CN" w:bidi="ar"/>
              </w:rPr>
              <w:t>公司</w:t>
            </w:r>
          </w:p>
        </w:tc>
        <w:tc>
          <w:tcPr>
            <w:tcW w:w="1448" w:type="dxa"/>
            <w:tcBorders>
              <w:tl2br w:val="nil"/>
              <w:tr2bl w:val="nil"/>
            </w:tcBorders>
            <w:shd w:val="clear" w:color="auto" w:fill="FFFFFF"/>
            <w:noWrap w:val="0"/>
            <w:vAlign w:val="center"/>
          </w:tcPr>
          <w:p w14:paraId="37564999">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jc w:val="center"/>
              <w:textAlignment w:val="center"/>
              <w:rPr>
                <w:rFonts w:hint="eastAsia" w:ascii="Times New Roman" w:hAnsi="Times New Roman" w:eastAsia="方正仿宋简体" w:cs="Times New Roman"/>
                <w:b/>
                <w:bCs/>
                <w:i w:val="0"/>
                <w:iCs w:val="0"/>
                <w:color w:val="000000"/>
                <w:spacing w:val="0"/>
                <w:kern w:val="0"/>
                <w:sz w:val="24"/>
                <w:szCs w:val="24"/>
                <w:u w:val="none"/>
                <w:lang w:val="en-US" w:eastAsia="zh-CN" w:bidi="ar"/>
              </w:rPr>
            </w:pPr>
            <w:r>
              <w:rPr>
                <w:rFonts w:hint="eastAsia" w:ascii="Times New Roman" w:hAnsi="Times New Roman" w:eastAsia="方正仿宋简体" w:cs="Times New Roman"/>
                <w:b/>
                <w:bCs/>
                <w:i w:val="0"/>
                <w:iCs w:val="0"/>
                <w:color w:val="000000"/>
                <w:spacing w:val="0"/>
                <w:kern w:val="0"/>
                <w:sz w:val="24"/>
                <w:szCs w:val="24"/>
                <w:u w:val="none"/>
                <w:lang w:val="en-US" w:eastAsia="zh-CN" w:bidi="ar"/>
              </w:rPr>
              <w:t>部门</w:t>
            </w:r>
          </w:p>
        </w:tc>
        <w:tc>
          <w:tcPr>
            <w:tcW w:w="943" w:type="dxa"/>
            <w:tcBorders>
              <w:tl2br w:val="nil"/>
              <w:tr2bl w:val="nil"/>
            </w:tcBorders>
            <w:shd w:val="clear" w:color="auto" w:fill="FFFFFF"/>
            <w:noWrap w:val="0"/>
            <w:vAlign w:val="center"/>
          </w:tcPr>
          <w:p w14:paraId="2A291B30">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jc w:val="center"/>
              <w:textAlignment w:val="center"/>
              <w:rPr>
                <w:rFonts w:hint="default" w:ascii="Times New Roman" w:hAnsi="Times New Roman" w:eastAsia="方正仿宋简体" w:cs="Times New Roman"/>
                <w:b/>
                <w:bCs/>
                <w:i w:val="0"/>
                <w:iCs w:val="0"/>
                <w:color w:val="000000"/>
                <w:spacing w:val="0"/>
                <w:kern w:val="0"/>
                <w:sz w:val="24"/>
                <w:szCs w:val="24"/>
                <w:u w:val="none"/>
                <w:lang w:val="en-US" w:eastAsia="zh-CN" w:bidi="ar"/>
              </w:rPr>
            </w:pPr>
            <w:r>
              <w:rPr>
                <w:rFonts w:hint="default" w:ascii="Times New Roman" w:hAnsi="Times New Roman" w:eastAsia="方正仿宋简体" w:cs="Times New Roman"/>
                <w:b/>
                <w:bCs/>
                <w:i w:val="0"/>
                <w:iCs w:val="0"/>
                <w:color w:val="000000"/>
                <w:spacing w:val="0"/>
                <w:kern w:val="0"/>
                <w:sz w:val="24"/>
                <w:szCs w:val="24"/>
                <w:u w:val="none"/>
                <w:lang w:val="en-US" w:eastAsia="zh-CN" w:bidi="ar"/>
              </w:rPr>
              <w:t>招聘</w:t>
            </w:r>
          </w:p>
          <w:p w14:paraId="2A932316">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jc w:val="center"/>
              <w:textAlignment w:val="center"/>
              <w:rPr>
                <w:rFonts w:hint="eastAsia" w:ascii="Times New Roman" w:hAnsi="Times New Roman" w:eastAsia="方正仿宋简体" w:cs="Times New Roman"/>
                <w:i w:val="0"/>
                <w:iCs w:val="0"/>
                <w:color w:val="000000"/>
                <w:spacing w:val="0"/>
                <w:kern w:val="0"/>
                <w:sz w:val="24"/>
                <w:szCs w:val="24"/>
                <w:u w:val="none"/>
                <w:lang w:val="en-US" w:eastAsia="zh-CN" w:bidi="ar"/>
              </w:rPr>
            </w:pPr>
            <w:r>
              <w:rPr>
                <w:rFonts w:hint="default" w:ascii="Times New Roman" w:hAnsi="Times New Roman" w:eastAsia="方正仿宋简体" w:cs="Times New Roman"/>
                <w:b/>
                <w:bCs/>
                <w:i w:val="0"/>
                <w:iCs w:val="0"/>
                <w:color w:val="000000"/>
                <w:spacing w:val="0"/>
                <w:kern w:val="0"/>
                <w:sz w:val="24"/>
                <w:szCs w:val="24"/>
                <w:u w:val="none"/>
                <w:lang w:val="en-US" w:eastAsia="zh-CN" w:bidi="ar"/>
              </w:rPr>
              <w:t>岗位</w:t>
            </w:r>
          </w:p>
        </w:tc>
        <w:tc>
          <w:tcPr>
            <w:tcW w:w="543" w:type="dxa"/>
            <w:tcBorders>
              <w:tl2br w:val="nil"/>
              <w:tr2bl w:val="nil"/>
            </w:tcBorders>
            <w:shd w:val="clear" w:color="auto" w:fill="FFFFFF"/>
            <w:noWrap w:val="0"/>
            <w:vAlign w:val="center"/>
          </w:tcPr>
          <w:p w14:paraId="6E4CEEDD">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jc w:val="center"/>
              <w:textAlignment w:val="center"/>
              <w:rPr>
                <w:rFonts w:hint="eastAsia" w:ascii="Times New Roman" w:hAnsi="Times New Roman" w:eastAsia="方正仿宋简体" w:cs="Times New Roman"/>
                <w:i w:val="0"/>
                <w:iCs w:val="0"/>
                <w:color w:val="000000"/>
                <w:spacing w:val="0"/>
                <w:kern w:val="0"/>
                <w:sz w:val="24"/>
                <w:szCs w:val="24"/>
                <w:u w:val="none"/>
                <w:lang w:val="en-US" w:eastAsia="zh-CN" w:bidi="ar"/>
              </w:rPr>
            </w:pPr>
            <w:r>
              <w:rPr>
                <w:rFonts w:hint="default" w:ascii="Times New Roman" w:hAnsi="Times New Roman" w:eastAsia="方正仿宋简体" w:cs="Times New Roman"/>
                <w:b/>
                <w:bCs/>
                <w:i w:val="0"/>
                <w:iCs w:val="0"/>
                <w:color w:val="000000"/>
                <w:spacing w:val="0"/>
                <w:kern w:val="0"/>
                <w:sz w:val="24"/>
                <w:szCs w:val="24"/>
                <w:u w:val="none"/>
                <w:lang w:val="en-US" w:eastAsia="zh-CN" w:bidi="ar"/>
              </w:rPr>
              <w:t>职数</w:t>
            </w:r>
          </w:p>
        </w:tc>
        <w:tc>
          <w:tcPr>
            <w:tcW w:w="4557" w:type="dxa"/>
            <w:tcBorders>
              <w:tl2br w:val="nil"/>
              <w:tr2bl w:val="nil"/>
            </w:tcBorders>
            <w:shd w:val="clear" w:color="auto" w:fill="FFFFFF"/>
            <w:noWrap w:val="0"/>
            <w:vAlign w:val="center"/>
          </w:tcPr>
          <w:p w14:paraId="6036DB94">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jc w:val="center"/>
              <w:textAlignment w:val="center"/>
              <w:rPr>
                <w:rFonts w:hint="eastAsia" w:ascii="Times New Roman" w:hAnsi="Times New Roman" w:eastAsia="方正仿宋简体" w:cs="Times New Roman"/>
                <w:i w:val="0"/>
                <w:iCs w:val="0"/>
                <w:caps w:val="0"/>
                <w:color w:val="auto"/>
                <w:spacing w:val="0"/>
                <w:kern w:val="2"/>
                <w:sz w:val="24"/>
                <w:szCs w:val="24"/>
                <w:u w:val="none"/>
                <w:shd w:val="clear" w:fill="FFFFFF"/>
                <w:lang w:val="en-US" w:eastAsia="zh-CN" w:bidi="ar-SA"/>
              </w:rPr>
            </w:pPr>
            <w:r>
              <w:rPr>
                <w:rFonts w:hint="default" w:ascii="Times New Roman" w:hAnsi="Times New Roman" w:eastAsia="方正仿宋简体" w:cs="Times New Roman"/>
                <w:b/>
                <w:bCs/>
                <w:i w:val="0"/>
                <w:iCs w:val="0"/>
                <w:color w:val="000000"/>
                <w:spacing w:val="0"/>
                <w:kern w:val="0"/>
                <w:sz w:val="24"/>
                <w:szCs w:val="24"/>
                <w:u w:val="none"/>
                <w:lang w:val="en-US" w:eastAsia="zh-CN" w:bidi="ar"/>
              </w:rPr>
              <w:t>岗位职责</w:t>
            </w:r>
          </w:p>
        </w:tc>
        <w:tc>
          <w:tcPr>
            <w:tcW w:w="4300" w:type="dxa"/>
            <w:tcBorders>
              <w:tl2br w:val="nil"/>
              <w:tr2bl w:val="nil"/>
            </w:tcBorders>
            <w:shd w:val="clear" w:color="auto" w:fill="FFFFFF"/>
            <w:noWrap w:val="0"/>
            <w:vAlign w:val="center"/>
          </w:tcPr>
          <w:p w14:paraId="1EEEAE20">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jc w:val="center"/>
              <w:textAlignment w:val="center"/>
              <w:rPr>
                <w:rFonts w:hint="eastAsia" w:ascii="Times New Roman" w:hAnsi="Times New Roman" w:eastAsia="方正仿宋简体" w:cs="Times New Roman"/>
                <w:i w:val="0"/>
                <w:iCs w:val="0"/>
                <w:caps w:val="0"/>
                <w:color w:val="auto"/>
                <w:spacing w:val="0"/>
                <w:kern w:val="2"/>
                <w:sz w:val="24"/>
                <w:szCs w:val="24"/>
                <w:u w:val="none"/>
                <w:shd w:val="clear" w:fill="FFFFFF"/>
                <w:lang w:val="en-US" w:eastAsia="zh-CN" w:bidi="ar-SA"/>
              </w:rPr>
            </w:pPr>
            <w:r>
              <w:rPr>
                <w:rFonts w:hint="default" w:ascii="Times New Roman" w:hAnsi="Times New Roman" w:eastAsia="方正仿宋简体" w:cs="Times New Roman"/>
                <w:b/>
                <w:bCs/>
                <w:i w:val="0"/>
                <w:iCs w:val="0"/>
                <w:color w:val="000000"/>
                <w:spacing w:val="0"/>
                <w:kern w:val="0"/>
                <w:sz w:val="24"/>
                <w:szCs w:val="24"/>
                <w:u w:val="none"/>
                <w:lang w:val="en-US" w:eastAsia="zh-CN" w:bidi="ar"/>
              </w:rPr>
              <w:t>岗位要求</w:t>
            </w:r>
          </w:p>
        </w:tc>
        <w:tc>
          <w:tcPr>
            <w:tcW w:w="2057" w:type="dxa"/>
            <w:tcBorders>
              <w:tl2br w:val="nil"/>
              <w:tr2bl w:val="nil"/>
            </w:tcBorders>
            <w:shd w:val="clear" w:color="auto" w:fill="FFFFFF"/>
            <w:noWrap w:val="0"/>
            <w:vAlign w:val="center"/>
          </w:tcPr>
          <w:p w14:paraId="0D3645EA">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jc w:val="center"/>
              <w:textAlignment w:val="center"/>
              <w:rPr>
                <w:rFonts w:hint="eastAsia" w:ascii="Times New Roman" w:hAnsi="Times New Roman" w:eastAsia="方正仿宋简体" w:cs="Times New Roman"/>
                <w:i w:val="0"/>
                <w:iCs w:val="0"/>
                <w:caps w:val="0"/>
                <w:color w:val="auto"/>
                <w:spacing w:val="0"/>
                <w:kern w:val="2"/>
                <w:sz w:val="24"/>
                <w:szCs w:val="24"/>
                <w:u w:val="none"/>
                <w:shd w:val="clear" w:fill="FFFFFF"/>
                <w:lang w:val="en-US" w:eastAsia="zh-CN" w:bidi="ar-SA"/>
              </w:rPr>
            </w:pPr>
            <w:r>
              <w:rPr>
                <w:rFonts w:hint="default" w:ascii="Times New Roman" w:hAnsi="Times New Roman" w:eastAsia="方正仿宋简体" w:cs="Times New Roman"/>
                <w:b/>
                <w:bCs/>
                <w:i w:val="0"/>
                <w:iCs w:val="0"/>
                <w:color w:val="000000"/>
                <w:spacing w:val="0"/>
                <w:kern w:val="0"/>
                <w:sz w:val="24"/>
                <w:szCs w:val="24"/>
                <w:u w:val="none"/>
                <w:lang w:val="en-US" w:eastAsia="zh-CN" w:bidi="ar"/>
              </w:rPr>
              <w:t>薪资标准</w:t>
            </w:r>
          </w:p>
        </w:tc>
      </w:tr>
      <w:tr w14:paraId="21B53B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29" w:hRule="atLeast"/>
        </w:trPr>
        <w:tc>
          <w:tcPr>
            <w:tcW w:w="486" w:type="dxa"/>
            <w:tcBorders>
              <w:tl2br w:val="nil"/>
              <w:tr2bl w:val="nil"/>
            </w:tcBorders>
            <w:shd w:val="clear" w:color="auto" w:fill="FFFFFF"/>
            <w:noWrap w:val="0"/>
            <w:vAlign w:val="center"/>
          </w:tcPr>
          <w:p w14:paraId="2A868803">
            <w:pPr>
              <w:pStyle w:val="10"/>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default" w:ascii="Times New Roman" w:hAnsi="Times New Roman" w:eastAsia="方正仿宋简体" w:cs="Times New Roman"/>
                <w:b w:val="0"/>
                <w:bCs w:val="0"/>
                <w:i w:val="0"/>
                <w:iCs w:val="0"/>
                <w:color w:val="000000"/>
                <w:spacing w:val="0"/>
                <w:kern w:val="0"/>
                <w:sz w:val="24"/>
                <w:szCs w:val="24"/>
                <w:highlight w:val="none"/>
                <w:u w:val="none"/>
                <w:lang w:val="en-US" w:eastAsia="zh-CN" w:bidi="ar"/>
              </w:rPr>
            </w:pPr>
            <w:r>
              <w:rPr>
                <w:rFonts w:hint="eastAsia" w:ascii="Times New Roman" w:hAnsi="Times New Roman" w:eastAsia="方正仿宋简体" w:cs="Times New Roman"/>
                <w:b w:val="0"/>
                <w:bCs w:val="0"/>
                <w:i w:val="0"/>
                <w:iCs w:val="0"/>
                <w:color w:val="000000"/>
                <w:spacing w:val="0"/>
                <w:kern w:val="0"/>
                <w:sz w:val="24"/>
                <w:szCs w:val="24"/>
                <w:highlight w:val="none"/>
                <w:u w:val="none"/>
                <w:lang w:val="en-US" w:eastAsia="zh-CN" w:bidi="ar"/>
              </w:rPr>
              <w:t>3</w:t>
            </w:r>
          </w:p>
        </w:tc>
        <w:tc>
          <w:tcPr>
            <w:tcW w:w="1952" w:type="dxa"/>
            <w:tcBorders>
              <w:tl2br w:val="nil"/>
              <w:tr2bl w:val="nil"/>
            </w:tcBorders>
            <w:shd w:val="clear" w:color="auto" w:fill="FFFFFF"/>
            <w:noWrap w:val="0"/>
            <w:vAlign w:val="center"/>
          </w:tcPr>
          <w:p w14:paraId="0781C7BA">
            <w:pPr>
              <w:pStyle w:val="5"/>
              <w:keepNext w:val="0"/>
              <w:keepLines w:val="0"/>
              <w:pageBreakBefore w:val="0"/>
              <w:widowControl w:val="0"/>
              <w:kinsoku/>
              <w:wordWrap/>
              <w:overflowPunct/>
              <w:topLinePunct w:val="0"/>
              <w:bidi w:val="0"/>
              <w:spacing w:line="240" w:lineRule="atLeast"/>
              <w:jc w:val="center"/>
              <w:rPr>
                <w:rFonts w:hint="default" w:ascii="Times New Roman" w:hAnsi="Times New Roman" w:eastAsia="方正楷体简体" w:cs="Times New Roman"/>
                <w:b w:val="0"/>
                <w:bCs w:val="0"/>
                <w:i w:val="0"/>
                <w:iCs w:val="0"/>
                <w:color w:val="auto"/>
                <w:spacing w:val="0"/>
                <w:kern w:val="2"/>
                <w:sz w:val="22"/>
                <w:szCs w:val="22"/>
                <w:highlight w:val="none"/>
                <w:vertAlign w:val="baseline"/>
                <w:lang w:val="en-US" w:eastAsia="zh-CN" w:bidi="ar-SA"/>
              </w:rPr>
            </w:pPr>
            <w:r>
              <w:rPr>
                <w:rFonts w:hint="default" w:ascii="方正仿宋简体" w:hAnsi="方正仿宋简体" w:eastAsia="方正仿宋简体" w:cs="方正仿宋简体"/>
                <w:b w:val="0"/>
                <w:bCs/>
                <w:color w:val="auto"/>
                <w:spacing w:val="0"/>
                <w:kern w:val="21"/>
                <w:sz w:val="22"/>
                <w:szCs w:val="22"/>
                <w:highlight w:val="none"/>
                <w:lang w:val="en-US" w:eastAsia="zh-CN" w:bidi="ar-SA"/>
              </w:rPr>
              <w:t>红星城开公司酒店运营管理分公司</w:t>
            </w:r>
          </w:p>
        </w:tc>
        <w:tc>
          <w:tcPr>
            <w:tcW w:w="1448" w:type="dxa"/>
            <w:tcBorders>
              <w:tl2br w:val="nil"/>
              <w:tr2bl w:val="nil"/>
            </w:tcBorders>
            <w:shd w:val="clear" w:color="auto" w:fill="FFFFFF"/>
            <w:noWrap w:val="0"/>
            <w:vAlign w:val="center"/>
          </w:tcPr>
          <w:p w14:paraId="77244723">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jc w:val="center"/>
              <w:textAlignment w:val="center"/>
              <w:rPr>
                <w:rFonts w:hint="default" w:ascii="Times New Roman" w:hAnsi="Times New Roman" w:eastAsia="方正仿宋简体" w:cs="Times New Roman"/>
                <w:i w:val="0"/>
                <w:iCs w:val="0"/>
                <w:color w:val="000000"/>
                <w:spacing w:val="0"/>
                <w:kern w:val="0"/>
                <w:sz w:val="22"/>
                <w:szCs w:val="22"/>
                <w:highlight w:val="none"/>
                <w:u w:val="none"/>
                <w:lang w:val="en-US" w:eastAsia="zh-CN" w:bidi="ar"/>
              </w:rPr>
            </w:pPr>
            <w:r>
              <w:rPr>
                <w:rFonts w:hint="eastAsia" w:ascii="Times New Roman" w:hAnsi="Times New Roman" w:eastAsia="方正仿宋简体" w:cs="Times New Roman"/>
                <w:i w:val="0"/>
                <w:iCs w:val="0"/>
                <w:color w:val="000000"/>
                <w:spacing w:val="0"/>
                <w:kern w:val="0"/>
                <w:sz w:val="22"/>
                <w:szCs w:val="22"/>
                <w:highlight w:val="none"/>
                <w:u w:val="none"/>
                <w:lang w:val="en-US" w:eastAsia="zh-CN" w:bidi="ar"/>
              </w:rPr>
              <w:t>采购部</w:t>
            </w:r>
          </w:p>
        </w:tc>
        <w:tc>
          <w:tcPr>
            <w:tcW w:w="943" w:type="dxa"/>
            <w:tcBorders>
              <w:tl2br w:val="nil"/>
              <w:tr2bl w:val="nil"/>
            </w:tcBorders>
            <w:shd w:val="clear" w:color="auto" w:fill="FFFFFF"/>
            <w:noWrap w:val="0"/>
            <w:vAlign w:val="center"/>
          </w:tcPr>
          <w:p w14:paraId="36BFCE75">
            <w:pPr>
              <w:pStyle w:val="6"/>
              <w:keepNext w:val="0"/>
              <w:keepLines w:val="0"/>
              <w:pageBreakBefore w:val="0"/>
              <w:widowControl w:val="0"/>
              <w:kinsoku/>
              <w:wordWrap/>
              <w:overflowPunct/>
              <w:topLinePunct w:val="0"/>
              <w:autoSpaceDE/>
              <w:autoSpaceDN/>
              <w:bidi w:val="0"/>
              <w:adjustRightInd/>
              <w:snapToGrid/>
              <w:spacing w:after="0" w:line="240" w:lineRule="atLeast"/>
              <w:ind w:left="0" w:leftChars="0" w:firstLine="0" w:firstLineChars="0"/>
              <w:jc w:val="center"/>
              <w:textAlignment w:val="auto"/>
              <w:rPr>
                <w:rFonts w:hint="default" w:ascii="Times New Roman" w:hAnsi="Times New Roman" w:eastAsia="方正仿宋简体" w:cs="Times New Roman"/>
                <w:i w:val="0"/>
                <w:iCs w:val="0"/>
                <w:color w:val="000000"/>
                <w:spacing w:val="0"/>
                <w:kern w:val="0"/>
                <w:sz w:val="22"/>
                <w:szCs w:val="22"/>
                <w:highlight w:val="none"/>
                <w:u w:val="none"/>
                <w:lang w:val="en-US" w:eastAsia="zh-CN" w:bidi="ar"/>
              </w:rPr>
            </w:pPr>
            <w:r>
              <w:rPr>
                <w:rFonts w:hint="eastAsia" w:ascii="Times New Roman" w:hAnsi="Times New Roman" w:eastAsia="方正仿宋简体" w:cs="Times New Roman"/>
                <w:i w:val="0"/>
                <w:iCs w:val="0"/>
                <w:color w:val="000000"/>
                <w:spacing w:val="0"/>
                <w:kern w:val="0"/>
                <w:sz w:val="22"/>
                <w:szCs w:val="22"/>
                <w:highlight w:val="none"/>
                <w:u w:val="none"/>
                <w:lang w:val="en-US" w:eastAsia="zh-CN" w:bidi="ar"/>
              </w:rPr>
              <w:t>业务员</w:t>
            </w:r>
          </w:p>
        </w:tc>
        <w:tc>
          <w:tcPr>
            <w:tcW w:w="543" w:type="dxa"/>
            <w:tcBorders>
              <w:tl2br w:val="nil"/>
              <w:tr2bl w:val="nil"/>
            </w:tcBorders>
            <w:shd w:val="clear" w:color="auto" w:fill="FFFFFF"/>
            <w:noWrap w:val="0"/>
            <w:vAlign w:val="center"/>
          </w:tcPr>
          <w:p w14:paraId="71F152AD">
            <w:pPr>
              <w:keepNext w:val="0"/>
              <w:keepLines w:val="0"/>
              <w:pageBreakBefore w:val="0"/>
              <w:widowControl w:val="0"/>
              <w:suppressLineNumbers w:val="0"/>
              <w:kinsoku/>
              <w:wordWrap/>
              <w:overflowPunct/>
              <w:topLinePunct w:val="0"/>
              <w:autoSpaceDE/>
              <w:autoSpaceDN/>
              <w:bidi w:val="0"/>
              <w:adjustRightInd/>
              <w:snapToGrid/>
              <w:spacing w:line="240" w:lineRule="atLeast"/>
              <w:ind w:left="0" w:leftChars="0"/>
              <w:jc w:val="center"/>
              <w:textAlignment w:val="center"/>
              <w:rPr>
                <w:rFonts w:hint="default" w:ascii="Times New Roman" w:hAnsi="Times New Roman" w:eastAsia="方正仿宋简体" w:cs="Times New Roman"/>
                <w:i w:val="0"/>
                <w:iCs w:val="0"/>
                <w:color w:val="000000"/>
                <w:spacing w:val="0"/>
                <w:kern w:val="0"/>
                <w:sz w:val="22"/>
                <w:szCs w:val="22"/>
                <w:u w:val="none"/>
                <w:lang w:val="en-US" w:eastAsia="zh-CN" w:bidi="ar"/>
              </w:rPr>
            </w:pPr>
            <w:r>
              <w:rPr>
                <w:rFonts w:hint="eastAsia" w:ascii="Times New Roman" w:hAnsi="Times New Roman" w:eastAsia="方正仿宋简体" w:cs="Times New Roman"/>
                <w:i w:val="0"/>
                <w:iCs w:val="0"/>
                <w:color w:val="000000"/>
                <w:spacing w:val="0"/>
                <w:kern w:val="0"/>
                <w:sz w:val="22"/>
                <w:szCs w:val="22"/>
                <w:u w:val="none"/>
                <w:lang w:val="en-US" w:eastAsia="zh-CN" w:bidi="ar"/>
              </w:rPr>
              <w:t>1</w:t>
            </w:r>
          </w:p>
        </w:tc>
        <w:tc>
          <w:tcPr>
            <w:tcW w:w="4557" w:type="dxa"/>
            <w:tcBorders>
              <w:tl2br w:val="nil"/>
              <w:tr2bl w:val="nil"/>
            </w:tcBorders>
            <w:shd w:val="clear" w:color="auto" w:fill="FFFFFF"/>
            <w:noWrap w:val="0"/>
            <w:vAlign w:val="center"/>
          </w:tcPr>
          <w:p w14:paraId="5267301E">
            <w:pPr>
              <w:pStyle w:val="6"/>
              <w:keepNext w:val="0"/>
              <w:keepLines w:val="0"/>
              <w:pageBreakBefore w:val="0"/>
              <w:widowControl w:val="0"/>
              <w:kinsoku/>
              <w:wordWrap/>
              <w:overflowPunct/>
              <w:topLinePunct w:val="0"/>
              <w:autoSpaceDE/>
              <w:autoSpaceDN/>
              <w:bidi w:val="0"/>
              <w:adjustRightInd/>
              <w:snapToGrid/>
              <w:spacing w:after="0" w:line="240" w:lineRule="atLeast"/>
              <w:ind w:left="0" w:leftChars="0" w:firstLine="440" w:firstLineChars="200"/>
              <w:jc w:val="both"/>
              <w:textAlignment w:val="auto"/>
              <w:rPr>
                <w:rFonts w:hint="eastAsia" w:ascii="Times New Roman" w:hAnsi="Times New Roman" w:eastAsia="方正仿宋简体" w:cs="Times New Roman"/>
                <w:i w:val="0"/>
                <w:iCs w:val="0"/>
                <w:color w:val="auto"/>
                <w:spacing w:val="0"/>
                <w:sz w:val="22"/>
                <w:szCs w:val="22"/>
                <w:highlight w:val="none"/>
                <w:u w:val="none"/>
                <w:lang w:val="en-US" w:eastAsia="zh-CN"/>
              </w:rPr>
            </w:pPr>
            <w:r>
              <w:rPr>
                <w:rFonts w:hint="eastAsia" w:ascii="Times New Roman" w:hAnsi="Times New Roman" w:eastAsia="方正仿宋简体" w:cs="Times New Roman"/>
                <w:i w:val="0"/>
                <w:iCs w:val="0"/>
                <w:color w:val="auto"/>
                <w:spacing w:val="0"/>
                <w:sz w:val="22"/>
                <w:szCs w:val="22"/>
                <w:highlight w:val="none"/>
                <w:u w:val="none"/>
                <w:lang w:val="en-US" w:eastAsia="zh-CN"/>
              </w:rPr>
              <w:t>积极推广酒店，确保完成个人及团队销售目标；主动拓展新客户，建立并维护良好的客户关系，提升客户满意度；为客户提供详细的酒店产品信息和服务介绍，解答客户的疑问，提供专业的预订建议；及时跟进客户订单，确保订单信息的准确无误；收集并分析市场动态和竞争对手信息，及时反馈客户需求和反馈，为销售策略的制定提供依据；完成公司领导交办的其他任务。</w:t>
            </w:r>
          </w:p>
        </w:tc>
        <w:tc>
          <w:tcPr>
            <w:tcW w:w="4300" w:type="dxa"/>
            <w:tcBorders>
              <w:tl2br w:val="nil"/>
              <w:tr2bl w:val="nil"/>
            </w:tcBorders>
            <w:shd w:val="clear" w:color="auto" w:fill="FFFFFF"/>
            <w:noWrap w:val="0"/>
            <w:vAlign w:val="center"/>
          </w:tcPr>
          <w:p w14:paraId="1EA7A131">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简体" w:cs="Times New Roman"/>
                <w:i w:val="0"/>
                <w:color w:val="000000"/>
                <w:kern w:val="0"/>
                <w:sz w:val="22"/>
                <w:szCs w:val="22"/>
                <w:highlight w:val="none"/>
                <w:u w:val="none"/>
                <w:lang w:val="en-US" w:eastAsia="zh-CN" w:bidi="ar"/>
              </w:rPr>
            </w:pPr>
            <w:r>
              <w:rPr>
                <w:rFonts w:hint="eastAsia" w:ascii="Times New Roman" w:hAnsi="Times New Roman" w:eastAsia="方正仿宋简体" w:cs="Times New Roman"/>
                <w:i w:val="0"/>
                <w:color w:val="000000"/>
                <w:kern w:val="0"/>
                <w:sz w:val="22"/>
                <w:szCs w:val="22"/>
                <w:highlight w:val="none"/>
                <w:u w:val="none"/>
                <w:lang w:val="en-US" w:eastAsia="zh-CN" w:bidi="ar"/>
              </w:rPr>
              <w:t>1.大专及以上学历，年龄35岁以下；</w:t>
            </w:r>
          </w:p>
          <w:p w14:paraId="03053F44">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简体" w:cs="Times New Roman"/>
                <w:i w:val="0"/>
                <w:color w:val="000000"/>
                <w:kern w:val="0"/>
                <w:sz w:val="22"/>
                <w:szCs w:val="22"/>
                <w:highlight w:val="none"/>
                <w:u w:val="none"/>
                <w:lang w:val="en-US" w:eastAsia="zh-CN" w:bidi="ar"/>
              </w:rPr>
            </w:pPr>
            <w:r>
              <w:rPr>
                <w:rFonts w:hint="eastAsia" w:ascii="Times New Roman" w:hAnsi="Times New Roman" w:eastAsia="方正仿宋简体" w:cs="Times New Roman"/>
                <w:i w:val="0"/>
                <w:color w:val="000000"/>
                <w:kern w:val="0"/>
                <w:sz w:val="22"/>
                <w:szCs w:val="22"/>
                <w:highlight w:val="none"/>
                <w:u w:val="none"/>
                <w:lang w:val="en-US" w:eastAsia="zh-CN" w:bidi="ar"/>
              </w:rPr>
              <w:t>2.具有3年以上工作经验，具有采购相关工作经验优先考虑；</w:t>
            </w:r>
          </w:p>
          <w:p w14:paraId="3A9FE88E">
            <w:pPr>
              <w:pStyle w:val="9"/>
              <w:keepNext w:val="0"/>
              <w:keepLines w:val="0"/>
              <w:pageBreakBefore w:val="0"/>
              <w:widowControl w:val="0"/>
              <w:shd w:val="clear" w:color="auto" w:fill="auto"/>
              <w:tabs>
                <w:tab w:val="left" w:pos="1446"/>
              </w:tabs>
              <w:kinsoku/>
              <w:wordWrap/>
              <w:overflowPunct/>
              <w:topLinePunct w:val="0"/>
              <w:autoSpaceDE/>
              <w:autoSpaceDN/>
              <w:bidi w:val="0"/>
              <w:adjustRightInd/>
              <w:snapToGrid/>
              <w:spacing w:before="0" w:line="240" w:lineRule="atLeast"/>
              <w:ind w:left="0" w:leftChars="0" w:right="0" w:rightChars="0" w:firstLine="0" w:firstLineChars="0"/>
              <w:jc w:val="left"/>
              <w:textAlignment w:val="auto"/>
              <w:rPr>
                <w:rFonts w:hint="eastAsia" w:ascii="Times New Roman" w:hAnsi="Times New Roman" w:eastAsia="方正仿宋简体" w:cs="Times New Roman"/>
                <w:i w:val="0"/>
                <w:color w:val="000000"/>
                <w:kern w:val="0"/>
                <w:sz w:val="22"/>
                <w:szCs w:val="22"/>
                <w:highlight w:val="none"/>
                <w:u w:val="none"/>
                <w:lang w:val="en-US" w:eastAsia="zh-CN" w:bidi="ar"/>
              </w:rPr>
            </w:pPr>
            <w:r>
              <w:rPr>
                <w:rFonts w:hint="eastAsia" w:ascii="Times New Roman" w:hAnsi="Times New Roman" w:eastAsia="方正仿宋简体" w:cs="Times New Roman"/>
                <w:i w:val="0"/>
                <w:color w:val="000000"/>
                <w:kern w:val="0"/>
                <w:sz w:val="22"/>
                <w:szCs w:val="22"/>
                <w:highlight w:val="none"/>
                <w:u w:val="none"/>
                <w:lang w:val="en-US" w:eastAsia="zh-CN" w:bidi="ar"/>
              </w:rPr>
              <w:t>3.</w:t>
            </w:r>
            <w:r>
              <w:rPr>
                <w:rFonts w:hint="default" w:ascii="Times New Roman" w:hAnsi="Times New Roman" w:eastAsia="方正仿宋简体" w:cs="Times New Roman"/>
                <w:i w:val="0"/>
                <w:color w:val="000000"/>
                <w:kern w:val="0"/>
                <w:sz w:val="22"/>
                <w:szCs w:val="22"/>
                <w:highlight w:val="none"/>
                <w:u w:val="none"/>
                <w:lang w:val="en-US" w:eastAsia="zh-CN" w:bidi="ar"/>
              </w:rPr>
              <w:t>具有较强的协调能力、学习能力、沟通能力</w:t>
            </w:r>
            <w:r>
              <w:rPr>
                <w:rFonts w:hint="eastAsia" w:ascii="Times New Roman" w:hAnsi="Times New Roman" w:eastAsia="方正仿宋简体" w:cs="Times New Roman"/>
                <w:i w:val="0"/>
                <w:color w:val="000000"/>
                <w:kern w:val="0"/>
                <w:sz w:val="22"/>
                <w:szCs w:val="22"/>
                <w:highlight w:val="none"/>
                <w:u w:val="none"/>
                <w:lang w:val="en-US" w:eastAsia="zh-CN" w:bidi="ar"/>
              </w:rPr>
              <w:t>，工作耐心细致，责任心强。</w:t>
            </w:r>
          </w:p>
        </w:tc>
        <w:tc>
          <w:tcPr>
            <w:tcW w:w="2057" w:type="dxa"/>
            <w:tcBorders>
              <w:tl2br w:val="nil"/>
              <w:tr2bl w:val="nil"/>
            </w:tcBorders>
            <w:shd w:val="clear" w:color="auto" w:fill="FFFFFF"/>
            <w:noWrap w:val="0"/>
            <w:vAlign w:val="center"/>
          </w:tcPr>
          <w:p w14:paraId="1BE3CF1C">
            <w:pPr>
              <w:pStyle w:val="9"/>
              <w:keepNext w:val="0"/>
              <w:keepLines w:val="0"/>
              <w:pageBreakBefore w:val="0"/>
              <w:widowControl w:val="0"/>
              <w:shd w:val="clear" w:color="auto" w:fill="auto"/>
              <w:tabs>
                <w:tab w:val="left" w:pos="1446"/>
              </w:tabs>
              <w:kinsoku/>
              <w:wordWrap/>
              <w:overflowPunct/>
              <w:topLinePunct w:val="0"/>
              <w:autoSpaceDE/>
              <w:autoSpaceDN/>
              <w:bidi w:val="0"/>
              <w:adjustRightInd/>
              <w:snapToGrid/>
              <w:spacing w:before="0" w:line="240" w:lineRule="atLeast"/>
              <w:ind w:left="0" w:leftChars="0" w:right="0" w:rightChars="0" w:firstLine="0" w:firstLineChars="0"/>
              <w:jc w:val="left"/>
              <w:textAlignment w:val="auto"/>
              <w:rPr>
                <w:rFonts w:hint="eastAsia" w:ascii="Times New Roman" w:hAnsi="Times New Roman" w:eastAsia="方正仿宋简体" w:cs="Times New Roman"/>
                <w:i w:val="0"/>
                <w:iCs w:val="0"/>
                <w:caps w:val="0"/>
                <w:color w:val="auto"/>
                <w:spacing w:val="0"/>
                <w:kern w:val="2"/>
                <w:sz w:val="22"/>
                <w:szCs w:val="22"/>
                <w:u w:val="none"/>
                <w:shd w:val="clear" w:fill="FFFFFF"/>
                <w:lang w:val="en-US" w:eastAsia="zh-CN" w:bidi="ar-SA"/>
              </w:rPr>
            </w:pPr>
            <w:r>
              <w:rPr>
                <w:rFonts w:hint="eastAsia" w:ascii="Times New Roman" w:hAnsi="Times New Roman" w:eastAsia="方正仿宋简体" w:cs="Times New Roman"/>
                <w:i w:val="0"/>
                <w:iCs w:val="0"/>
                <w:caps w:val="0"/>
                <w:color w:val="auto"/>
                <w:spacing w:val="0"/>
                <w:kern w:val="2"/>
                <w:sz w:val="22"/>
                <w:szCs w:val="22"/>
                <w:highlight w:val="none"/>
                <w:u w:val="none"/>
                <w:shd w:val="clear" w:fill="FFFFFF"/>
                <w:lang w:val="en-US" w:eastAsia="zh-CN" w:bidi="ar-SA"/>
              </w:rPr>
              <w:t>6万-10万，缴纳五险一金，提供食宿，享受生日、节日慰问等工会福利。</w:t>
            </w:r>
          </w:p>
        </w:tc>
      </w:tr>
      <w:tr w14:paraId="40D176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543" w:hRule="atLeast"/>
        </w:trPr>
        <w:tc>
          <w:tcPr>
            <w:tcW w:w="486" w:type="dxa"/>
            <w:tcBorders>
              <w:tl2br w:val="nil"/>
              <w:tr2bl w:val="nil"/>
            </w:tcBorders>
            <w:shd w:val="clear" w:color="auto" w:fill="FFFFFF"/>
            <w:noWrap w:val="0"/>
            <w:vAlign w:val="center"/>
          </w:tcPr>
          <w:p w14:paraId="4217B3B6">
            <w:pPr>
              <w:pStyle w:val="10"/>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default" w:ascii="Times New Roman" w:hAnsi="Times New Roman" w:eastAsia="方正仿宋简体" w:cs="Times New Roman"/>
                <w:b w:val="0"/>
                <w:bCs w:val="0"/>
                <w:i w:val="0"/>
                <w:iCs w:val="0"/>
                <w:color w:val="000000"/>
                <w:spacing w:val="0"/>
                <w:kern w:val="0"/>
                <w:sz w:val="24"/>
                <w:szCs w:val="24"/>
                <w:highlight w:val="none"/>
                <w:u w:val="none"/>
                <w:lang w:val="en-US" w:eastAsia="zh-CN" w:bidi="ar"/>
              </w:rPr>
            </w:pPr>
            <w:r>
              <w:rPr>
                <w:rFonts w:hint="eastAsia" w:ascii="Times New Roman" w:hAnsi="Times New Roman" w:eastAsia="方正仿宋简体" w:cs="Times New Roman"/>
                <w:b w:val="0"/>
                <w:bCs w:val="0"/>
                <w:i w:val="0"/>
                <w:iCs w:val="0"/>
                <w:color w:val="000000"/>
                <w:spacing w:val="0"/>
                <w:kern w:val="0"/>
                <w:sz w:val="24"/>
                <w:szCs w:val="24"/>
                <w:highlight w:val="none"/>
                <w:u w:val="none"/>
                <w:lang w:val="en-US" w:eastAsia="zh-CN" w:bidi="ar"/>
              </w:rPr>
              <w:t>4</w:t>
            </w:r>
          </w:p>
        </w:tc>
        <w:tc>
          <w:tcPr>
            <w:tcW w:w="1952" w:type="dxa"/>
            <w:tcBorders>
              <w:tl2br w:val="nil"/>
              <w:tr2bl w:val="nil"/>
            </w:tcBorders>
            <w:shd w:val="clear" w:color="auto" w:fill="FFFFFF"/>
            <w:noWrap w:val="0"/>
            <w:vAlign w:val="center"/>
          </w:tcPr>
          <w:p w14:paraId="4D70A009">
            <w:pPr>
              <w:pStyle w:val="5"/>
              <w:keepNext w:val="0"/>
              <w:keepLines w:val="0"/>
              <w:pageBreakBefore w:val="0"/>
              <w:widowControl w:val="0"/>
              <w:kinsoku/>
              <w:wordWrap/>
              <w:overflowPunct/>
              <w:topLinePunct w:val="0"/>
              <w:bidi w:val="0"/>
              <w:spacing w:line="240" w:lineRule="atLeast"/>
              <w:jc w:val="center"/>
              <w:rPr>
                <w:rFonts w:hint="eastAsia" w:ascii="Times New Roman" w:hAnsi="Times New Roman" w:eastAsia="方正楷体简体" w:cs="Times New Roman"/>
                <w:b w:val="0"/>
                <w:bCs w:val="0"/>
                <w:i w:val="0"/>
                <w:iCs w:val="0"/>
                <w:color w:val="auto"/>
                <w:spacing w:val="0"/>
                <w:kern w:val="2"/>
                <w:sz w:val="22"/>
                <w:szCs w:val="22"/>
                <w:highlight w:val="none"/>
                <w:vertAlign w:val="baseline"/>
                <w:lang w:val="en-US" w:eastAsia="zh-CN" w:bidi="ar-SA"/>
              </w:rPr>
            </w:pPr>
            <w:r>
              <w:rPr>
                <w:rFonts w:hint="default" w:ascii="方正仿宋简体" w:hAnsi="方正仿宋简体" w:eastAsia="方正仿宋简体" w:cs="方正仿宋简体"/>
                <w:b w:val="0"/>
                <w:bCs/>
                <w:color w:val="auto"/>
                <w:spacing w:val="0"/>
                <w:kern w:val="21"/>
                <w:sz w:val="22"/>
                <w:szCs w:val="22"/>
                <w:highlight w:val="none"/>
                <w:lang w:val="en-US" w:eastAsia="zh-CN" w:bidi="ar-SA"/>
              </w:rPr>
              <w:t>红星城开公司酒店运营管理分公司</w:t>
            </w:r>
          </w:p>
        </w:tc>
        <w:tc>
          <w:tcPr>
            <w:tcW w:w="1448" w:type="dxa"/>
            <w:tcBorders>
              <w:tl2br w:val="nil"/>
              <w:tr2bl w:val="nil"/>
            </w:tcBorders>
            <w:shd w:val="clear" w:color="auto" w:fill="FFFFFF"/>
            <w:noWrap w:val="0"/>
            <w:vAlign w:val="center"/>
          </w:tcPr>
          <w:p w14:paraId="720278EE">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jc w:val="center"/>
              <w:textAlignment w:val="center"/>
              <w:rPr>
                <w:rFonts w:hint="default" w:ascii="Times New Roman" w:hAnsi="Times New Roman" w:eastAsia="方正仿宋简体" w:cs="Times New Roman"/>
                <w:i w:val="0"/>
                <w:iCs w:val="0"/>
                <w:color w:val="000000"/>
                <w:spacing w:val="0"/>
                <w:kern w:val="0"/>
                <w:sz w:val="22"/>
                <w:szCs w:val="22"/>
                <w:highlight w:val="none"/>
                <w:u w:val="none"/>
                <w:lang w:val="en-US" w:eastAsia="zh-CN" w:bidi="ar"/>
              </w:rPr>
            </w:pPr>
            <w:r>
              <w:rPr>
                <w:rFonts w:hint="eastAsia" w:ascii="Times New Roman" w:hAnsi="Times New Roman" w:eastAsia="方正仿宋简体" w:cs="Times New Roman"/>
                <w:i w:val="0"/>
                <w:iCs w:val="0"/>
                <w:color w:val="000000"/>
                <w:spacing w:val="0"/>
                <w:kern w:val="0"/>
                <w:sz w:val="22"/>
                <w:szCs w:val="22"/>
                <w:highlight w:val="none"/>
                <w:u w:val="none"/>
                <w:lang w:val="en-US" w:eastAsia="zh-CN" w:bidi="ar"/>
              </w:rPr>
              <w:t>财务管理部</w:t>
            </w:r>
          </w:p>
        </w:tc>
        <w:tc>
          <w:tcPr>
            <w:tcW w:w="943" w:type="dxa"/>
            <w:tcBorders>
              <w:tl2br w:val="nil"/>
              <w:tr2bl w:val="nil"/>
            </w:tcBorders>
            <w:shd w:val="clear" w:color="auto" w:fill="FFFFFF"/>
            <w:noWrap w:val="0"/>
            <w:vAlign w:val="center"/>
          </w:tcPr>
          <w:p w14:paraId="2FF22608">
            <w:pPr>
              <w:pStyle w:val="6"/>
              <w:keepNext w:val="0"/>
              <w:keepLines w:val="0"/>
              <w:pageBreakBefore w:val="0"/>
              <w:widowControl w:val="0"/>
              <w:kinsoku/>
              <w:wordWrap/>
              <w:overflowPunct/>
              <w:topLinePunct w:val="0"/>
              <w:autoSpaceDE/>
              <w:autoSpaceDN/>
              <w:bidi w:val="0"/>
              <w:adjustRightInd/>
              <w:snapToGrid/>
              <w:spacing w:after="0" w:line="240" w:lineRule="atLeast"/>
              <w:ind w:left="0" w:leftChars="0" w:firstLine="0" w:firstLineChars="0"/>
              <w:jc w:val="center"/>
              <w:textAlignment w:val="auto"/>
              <w:rPr>
                <w:rFonts w:hint="default" w:ascii="Times New Roman" w:hAnsi="Times New Roman" w:eastAsia="方正仿宋简体" w:cs="Times New Roman"/>
                <w:i w:val="0"/>
                <w:iCs w:val="0"/>
                <w:color w:val="000000"/>
                <w:spacing w:val="0"/>
                <w:kern w:val="0"/>
                <w:sz w:val="22"/>
                <w:szCs w:val="22"/>
                <w:highlight w:val="none"/>
                <w:u w:val="none"/>
                <w:lang w:val="en-US" w:eastAsia="zh-CN" w:bidi="ar"/>
              </w:rPr>
            </w:pPr>
            <w:r>
              <w:rPr>
                <w:rFonts w:hint="eastAsia" w:ascii="Times New Roman" w:hAnsi="Times New Roman" w:eastAsia="方正仿宋简体" w:cs="Times New Roman"/>
                <w:i w:val="0"/>
                <w:iCs w:val="0"/>
                <w:color w:val="000000"/>
                <w:spacing w:val="0"/>
                <w:kern w:val="0"/>
                <w:sz w:val="22"/>
                <w:szCs w:val="22"/>
                <w:highlight w:val="none"/>
                <w:u w:val="none"/>
                <w:lang w:val="en-US" w:eastAsia="zh-CN" w:bidi="ar"/>
              </w:rPr>
              <w:t>会计</w:t>
            </w:r>
          </w:p>
        </w:tc>
        <w:tc>
          <w:tcPr>
            <w:tcW w:w="543" w:type="dxa"/>
            <w:tcBorders>
              <w:tl2br w:val="nil"/>
              <w:tr2bl w:val="nil"/>
            </w:tcBorders>
            <w:shd w:val="clear" w:color="auto" w:fill="FFFFFF"/>
            <w:noWrap w:val="0"/>
            <w:vAlign w:val="center"/>
          </w:tcPr>
          <w:p w14:paraId="3D5601FE">
            <w:pPr>
              <w:keepNext w:val="0"/>
              <w:keepLines w:val="0"/>
              <w:pageBreakBefore w:val="0"/>
              <w:widowControl w:val="0"/>
              <w:suppressLineNumbers w:val="0"/>
              <w:kinsoku/>
              <w:wordWrap/>
              <w:overflowPunct/>
              <w:topLinePunct w:val="0"/>
              <w:autoSpaceDE/>
              <w:autoSpaceDN/>
              <w:bidi w:val="0"/>
              <w:adjustRightInd/>
              <w:snapToGrid/>
              <w:spacing w:line="240" w:lineRule="atLeast"/>
              <w:ind w:left="0" w:leftChars="0"/>
              <w:jc w:val="center"/>
              <w:textAlignment w:val="center"/>
              <w:rPr>
                <w:rFonts w:hint="default" w:ascii="Times New Roman" w:hAnsi="Times New Roman" w:eastAsia="方正仿宋简体" w:cs="Times New Roman"/>
                <w:i w:val="0"/>
                <w:iCs w:val="0"/>
                <w:color w:val="000000"/>
                <w:spacing w:val="0"/>
                <w:kern w:val="0"/>
                <w:sz w:val="22"/>
                <w:szCs w:val="22"/>
                <w:u w:val="none"/>
                <w:lang w:val="en-US" w:eastAsia="zh-CN" w:bidi="ar"/>
              </w:rPr>
            </w:pPr>
            <w:r>
              <w:rPr>
                <w:rFonts w:hint="eastAsia" w:ascii="Times New Roman" w:hAnsi="Times New Roman" w:eastAsia="方正仿宋简体" w:cs="Times New Roman"/>
                <w:i w:val="0"/>
                <w:iCs w:val="0"/>
                <w:color w:val="000000"/>
                <w:spacing w:val="0"/>
                <w:kern w:val="0"/>
                <w:sz w:val="22"/>
                <w:szCs w:val="22"/>
                <w:u w:val="none"/>
                <w:lang w:val="en-US" w:eastAsia="zh-CN" w:bidi="ar"/>
              </w:rPr>
              <w:t>1</w:t>
            </w:r>
          </w:p>
        </w:tc>
        <w:tc>
          <w:tcPr>
            <w:tcW w:w="4557" w:type="dxa"/>
            <w:tcBorders>
              <w:tl2br w:val="nil"/>
              <w:tr2bl w:val="nil"/>
            </w:tcBorders>
            <w:shd w:val="clear" w:color="auto" w:fill="FFFFFF"/>
            <w:noWrap w:val="0"/>
            <w:vAlign w:val="center"/>
          </w:tcPr>
          <w:p w14:paraId="1D7AC932">
            <w:pPr>
              <w:pStyle w:val="6"/>
              <w:keepNext w:val="0"/>
              <w:keepLines w:val="0"/>
              <w:pageBreakBefore w:val="0"/>
              <w:widowControl w:val="0"/>
              <w:kinsoku/>
              <w:wordWrap/>
              <w:overflowPunct/>
              <w:topLinePunct w:val="0"/>
              <w:autoSpaceDE/>
              <w:autoSpaceDN/>
              <w:bidi w:val="0"/>
              <w:adjustRightInd/>
              <w:snapToGrid/>
              <w:spacing w:after="0" w:line="240" w:lineRule="atLeast"/>
              <w:ind w:left="0" w:leftChars="0" w:firstLine="440" w:firstLineChars="200"/>
              <w:jc w:val="both"/>
              <w:textAlignment w:val="auto"/>
              <w:rPr>
                <w:rFonts w:hint="eastAsia" w:ascii="Times New Roman" w:hAnsi="Times New Roman" w:eastAsia="方正仿宋简体" w:cs="Times New Roman"/>
                <w:i w:val="0"/>
                <w:iCs w:val="0"/>
                <w:color w:val="auto"/>
                <w:spacing w:val="0"/>
                <w:sz w:val="22"/>
                <w:szCs w:val="22"/>
                <w:highlight w:val="none"/>
                <w:u w:val="none"/>
                <w:lang w:val="en-US" w:eastAsia="zh-CN"/>
              </w:rPr>
            </w:pPr>
            <w:r>
              <w:rPr>
                <w:rFonts w:hint="default" w:ascii="Times New Roman" w:hAnsi="Times New Roman" w:eastAsia="方正仿宋简体" w:cs="Times New Roman"/>
                <w:i w:val="0"/>
                <w:iCs w:val="0"/>
                <w:color w:val="auto"/>
                <w:spacing w:val="0"/>
                <w:sz w:val="22"/>
                <w:szCs w:val="22"/>
                <w:highlight w:val="none"/>
                <w:u w:val="none"/>
                <w:lang w:val="en-US" w:eastAsia="zh-CN"/>
              </w:rPr>
              <w:t>负责酒店的日常会计工作，包括但不限于记账、凭证编制、报表编制等；负责酒店的财务管理和成本控制，提出合理的财务建议和措施；负责酒店的税务申报和审计工作，确保公司财务合规；协助其他部门进行财务相关的沟通和协调工作；</w:t>
            </w:r>
            <w:r>
              <w:rPr>
                <w:rFonts w:hint="eastAsia" w:ascii="Times New Roman" w:hAnsi="Times New Roman" w:eastAsia="方正仿宋简体" w:cs="Times New Roman"/>
                <w:i w:val="0"/>
                <w:iCs w:val="0"/>
                <w:color w:val="auto"/>
                <w:spacing w:val="0"/>
                <w:sz w:val="22"/>
                <w:szCs w:val="22"/>
                <w:highlight w:val="none"/>
                <w:u w:val="none"/>
                <w:lang w:val="en-US" w:eastAsia="zh-CN"/>
              </w:rPr>
              <w:t>完成公司领导交办的其他任务。</w:t>
            </w:r>
            <w:bookmarkStart w:id="0" w:name="_GoBack"/>
            <w:bookmarkEnd w:id="0"/>
          </w:p>
        </w:tc>
        <w:tc>
          <w:tcPr>
            <w:tcW w:w="4300" w:type="dxa"/>
            <w:tcBorders>
              <w:tl2br w:val="nil"/>
              <w:tr2bl w:val="nil"/>
            </w:tcBorders>
            <w:shd w:val="clear" w:color="auto" w:fill="FFFFFF"/>
            <w:noWrap w:val="0"/>
            <w:vAlign w:val="center"/>
          </w:tcPr>
          <w:p w14:paraId="1D9E50BB">
            <w:pPr>
              <w:pStyle w:val="9"/>
              <w:keepNext w:val="0"/>
              <w:keepLines w:val="0"/>
              <w:pageBreakBefore w:val="0"/>
              <w:widowControl w:val="0"/>
              <w:shd w:val="clear" w:color="auto" w:fill="auto"/>
              <w:tabs>
                <w:tab w:val="left" w:pos="1446"/>
              </w:tabs>
              <w:kinsoku/>
              <w:wordWrap/>
              <w:overflowPunct/>
              <w:topLinePunct w:val="0"/>
              <w:autoSpaceDE/>
              <w:autoSpaceDN/>
              <w:bidi w:val="0"/>
              <w:adjustRightInd/>
              <w:snapToGrid/>
              <w:spacing w:before="0" w:line="240" w:lineRule="atLeast"/>
              <w:ind w:left="0" w:leftChars="0" w:right="0" w:rightChars="0" w:firstLine="0" w:firstLineChars="0"/>
              <w:jc w:val="left"/>
              <w:textAlignment w:val="auto"/>
              <w:rPr>
                <w:rFonts w:hint="default" w:ascii="Times New Roman" w:hAnsi="Times New Roman" w:eastAsia="方正仿宋简体" w:cs="Times New Roman"/>
                <w:i w:val="0"/>
                <w:iCs w:val="0"/>
                <w:caps w:val="0"/>
                <w:color w:val="auto"/>
                <w:spacing w:val="0"/>
                <w:kern w:val="2"/>
                <w:sz w:val="22"/>
                <w:szCs w:val="22"/>
                <w:u w:val="none"/>
                <w:shd w:val="clear" w:fill="FFFFFF"/>
                <w:lang w:val="en-US" w:eastAsia="zh-CN" w:bidi="ar-SA"/>
              </w:rPr>
            </w:pPr>
            <w:r>
              <w:rPr>
                <w:rFonts w:hint="default" w:ascii="Times New Roman" w:hAnsi="Times New Roman" w:eastAsia="方正仿宋简体" w:cs="Times New Roman"/>
                <w:i w:val="0"/>
                <w:iCs w:val="0"/>
                <w:caps w:val="0"/>
                <w:color w:val="auto"/>
                <w:spacing w:val="0"/>
                <w:kern w:val="2"/>
                <w:sz w:val="22"/>
                <w:szCs w:val="22"/>
                <w:u w:val="none"/>
                <w:shd w:val="clear" w:fill="FFFFFF"/>
                <w:lang w:val="en-US" w:eastAsia="zh-CN" w:bidi="ar-SA"/>
              </w:rPr>
              <w:t>1.大专及以上学历，年龄40岁以下，会计、财务等相关专业，具有初级会计职称证书；</w:t>
            </w:r>
          </w:p>
          <w:p w14:paraId="44CC666E">
            <w:pPr>
              <w:pStyle w:val="9"/>
              <w:keepNext w:val="0"/>
              <w:keepLines w:val="0"/>
              <w:pageBreakBefore w:val="0"/>
              <w:widowControl w:val="0"/>
              <w:shd w:val="clear" w:color="auto" w:fill="auto"/>
              <w:tabs>
                <w:tab w:val="left" w:pos="1446"/>
              </w:tabs>
              <w:kinsoku/>
              <w:wordWrap/>
              <w:overflowPunct/>
              <w:topLinePunct w:val="0"/>
              <w:autoSpaceDE/>
              <w:autoSpaceDN/>
              <w:bidi w:val="0"/>
              <w:adjustRightInd/>
              <w:snapToGrid/>
              <w:spacing w:before="0" w:line="240" w:lineRule="atLeast"/>
              <w:ind w:left="0" w:leftChars="0" w:right="0" w:rightChars="0" w:firstLine="0" w:firstLineChars="0"/>
              <w:jc w:val="left"/>
              <w:textAlignment w:val="auto"/>
              <w:rPr>
                <w:rFonts w:hint="default" w:ascii="Times New Roman" w:hAnsi="Times New Roman" w:eastAsia="方正仿宋简体" w:cs="Times New Roman"/>
                <w:i w:val="0"/>
                <w:iCs w:val="0"/>
                <w:caps w:val="0"/>
                <w:color w:val="auto"/>
                <w:spacing w:val="0"/>
                <w:kern w:val="2"/>
                <w:sz w:val="22"/>
                <w:szCs w:val="22"/>
                <w:u w:val="none"/>
                <w:shd w:val="clear" w:fill="FFFFFF"/>
                <w:lang w:val="en-US" w:eastAsia="zh-CN" w:bidi="ar-SA"/>
              </w:rPr>
            </w:pPr>
            <w:r>
              <w:rPr>
                <w:rFonts w:hint="default" w:ascii="Times New Roman" w:hAnsi="Times New Roman" w:eastAsia="方正仿宋简体" w:cs="Times New Roman"/>
                <w:i w:val="0"/>
                <w:iCs w:val="0"/>
                <w:caps w:val="0"/>
                <w:color w:val="auto"/>
                <w:spacing w:val="0"/>
                <w:kern w:val="2"/>
                <w:sz w:val="22"/>
                <w:szCs w:val="22"/>
                <w:u w:val="none"/>
                <w:shd w:val="clear" w:fill="FFFFFF"/>
                <w:lang w:val="en-US" w:eastAsia="zh-CN" w:bidi="ar-SA"/>
              </w:rPr>
              <w:t>2.具有</w:t>
            </w:r>
            <w:r>
              <w:rPr>
                <w:rFonts w:hint="eastAsia" w:ascii="Times New Roman" w:hAnsi="Times New Roman" w:eastAsia="方正仿宋简体" w:cs="Times New Roman"/>
                <w:i w:val="0"/>
                <w:iCs w:val="0"/>
                <w:caps w:val="0"/>
                <w:color w:val="auto"/>
                <w:spacing w:val="0"/>
                <w:kern w:val="2"/>
                <w:sz w:val="22"/>
                <w:szCs w:val="22"/>
                <w:u w:val="none"/>
                <w:shd w:val="clear" w:fill="FFFFFF"/>
                <w:lang w:val="en-US" w:eastAsia="zh-CN" w:bidi="ar-SA"/>
              </w:rPr>
              <w:t>3</w:t>
            </w:r>
            <w:r>
              <w:rPr>
                <w:rFonts w:hint="default" w:ascii="Times New Roman" w:hAnsi="Times New Roman" w:eastAsia="方正仿宋简体" w:cs="Times New Roman"/>
                <w:i w:val="0"/>
                <w:iCs w:val="0"/>
                <w:caps w:val="0"/>
                <w:color w:val="auto"/>
                <w:spacing w:val="0"/>
                <w:kern w:val="2"/>
                <w:sz w:val="22"/>
                <w:szCs w:val="22"/>
                <w:u w:val="none"/>
                <w:shd w:val="clear" w:fill="FFFFFF"/>
                <w:lang w:val="en-US" w:eastAsia="zh-CN" w:bidi="ar-SA"/>
              </w:rPr>
              <w:t>年以上会计工作经验；</w:t>
            </w:r>
          </w:p>
          <w:p w14:paraId="4DDBB141">
            <w:pPr>
              <w:pStyle w:val="9"/>
              <w:keepNext w:val="0"/>
              <w:keepLines w:val="0"/>
              <w:pageBreakBefore w:val="0"/>
              <w:widowControl w:val="0"/>
              <w:shd w:val="clear" w:color="auto" w:fill="auto"/>
              <w:tabs>
                <w:tab w:val="left" w:pos="1446"/>
              </w:tabs>
              <w:kinsoku/>
              <w:wordWrap/>
              <w:overflowPunct/>
              <w:topLinePunct w:val="0"/>
              <w:autoSpaceDE/>
              <w:autoSpaceDN/>
              <w:bidi w:val="0"/>
              <w:adjustRightInd/>
              <w:snapToGrid/>
              <w:spacing w:before="0" w:line="240" w:lineRule="atLeast"/>
              <w:ind w:left="0" w:leftChars="0" w:right="0" w:rightChars="0" w:firstLine="0" w:firstLineChars="0"/>
              <w:jc w:val="left"/>
              <w:textAlignment w:val="auto"/>
              <w:rPr>
                <w:rFonts w:hint="default" w:ascii="Times New Roman" w:hAnsi="Times New Roman" w:eastAsia="方正仿宋简体" w:cs="Times New Roman"/>
                <w:i w:val="0"/>
                <w:iCs w:val="0"/>
                <w:caps w:val="0"/>
                <w:color w:val="auto"/>
                <w:spacing w:val="0"/>
                <w:kern w:val="2"/>
                <w:sz w:val="22"/>
                <w:szCs w:val="22"/>
                <w:u w:val="none"/>
                <w:shd w:val="clear" w:fill="FFFFFF"/>
                <w:lang w:val="en-US" w:eastAsia="zh-CN" w:bidi="ar-SA"/>
              </w:rPr>
            </w:pPr>
            <w:r>
              <w:rPr>
                <w:rFonts w:hint="default" w:ascii="Times New Roman" w:hAnsi="Times New Roman" w:eastAsia="方正仿宋简体" w:cs="Times New Roman"/>
                <w:i w:val="0"/>
                <w:iCs w:val="0"/>
                <w:caps w:val="0"/>
                <w:color w:val="auto"/>
                <w:spacing w:val="0"/>
                <w:kern w:val="2"/>
                <w:sz w:val="22"/>
                <w:szCs w:val="22"/>
                <w:u w:val="none"/>
                <w:shd w:val="clear" w:fill="FFFFFF"/>
                <w:lang w:val="en-US" w:eastAsia="zh-CN" w:bidi="ar-SA"/>
              </w:rPr>
              <w:t>3.熟悉国家财务、税务等相关法律法规；</w:t>
            </w:r>
          </w:p>
          <w:p w14:paraId="2A50A226">
            <w:pPr>
              <w:pStyle w:val="9"/>
              <w:keepNext w:val="0"/>
              <w:keepLines w:val="0"/>
              <w:pageBreakBefore w:val="0"/>
              <w:widowControl w:val="0"/>
              <w:shd w:val="clear" w:color="auto" w:fill="auto"/>
              <w:tabs>
                <w:tab w:val="left" w:pos="1446"/>
              </w:tabs>
              <w:kinsoku/>
              <w:wordWrap/>
              <w:overflowPunct/>
              <w:topLinePunct w:val="0"/>
              <w:autoSpaceDE/>
              <w:autoSpaceDN/>
              <w:bidi w:val="0"/>
              <w:adjustRightInd/>
              <w:snapToGrid/>
              <w:spacing w:before="0" w:line="240" w:lineRule="atLeast"/>
              <w:ind w:left="0" w:leftChars="0" w:right="0" w:rightChars="0" w:firstLine="0" w:firstLineChars="0"/>
              <w:jc w:val="left"/>
              <w:textAlignment w:val="auto"/>
              <w:rPr>
                <w:rFonts w:hint="default" w:ascii="Times New Roman" w:hAnsi="Times New Roman" w:eastAsia="方正仿宋简体" w:cs="Times New Roman"/>
                <w:i w:val="0"/>
                <w:iCs w:val="0"/>
                <w:caps w:val="0"/>
                <w:color w:val="auto"/>
                <w:spacing w:val="0"/>
                <w:kern w:val="2"/>
                <w:sz w:val="22"/>
                <w:szCs w:val="22"/>
                <w:u w:val="none"/>
                <w:shd w:val="clear" w:fill="FFFFFF"/>
                <w:lang w:val="en-US" w:eastAsia="zh-CN" w:bidi="ar-SA"/>
              </w:rPr>
            </w:pPr>
            <w:r>
              <w:rPr>
                <w:rFonts w:hint="default" w:ascii="Times New Roman" w:hAnsi="Times New Roman" w:eastAsia="方正仿宋简体" w:cs="Times New Roman"/>
                <w:i w:val="0"/>
                <w:iCs w:val="0"/>
                <w:caps w:val="0"/>
                <w:color w:val="auto"/>
                <w:spacing w:val="0"/>
                <w:kern w:val="2"/>
                <w:sz w:val="22"/>
                <w:szCs w:val="22"/>
                <w:u w:val="none"/>
                <w:shd w:val="clear" w:fill="FFFFFF"/>
                <w:lang w:val="en-US" w:eastAsia="zh-CN" w:bidi="ar-SA"/>
              </w:rPr>
              <w:t>4.熟练使用财务软件和办公软件；</w:t>
            </w:r>
          </w:p>
          <w:p w14:paraId="7B31DF92">
            <w:pPr>
              <w:pStyle w:val="9"/>
              <w:keepNext w:val="0"/>
              <w:keepLines w:val="0"/>
              <w:pageBreakBefore w:val="0"/>
              <w:widowControl w:val="0"/>
              <w:shd w:val="clear" w:color="auto" w:fill="auto"/>
              <w:tabs>
                <w:tab w:val="left" w:pos="1446"/>
              </w:tabs>
              <w:kinsoku/>
              <w:wordWrap/>
              <w:overflowPunct/>
              <w:topLinePunct w:val="0"/>
              <w:autoSpaceDE/>
              <w:autoSpaceDN/>
              <w:bidi w:val="0"/>
              <w:adjustRightInd/>
              <w:snapToGrid/>
              <w:spacing w:before="0" w:line="240" w:lineRule="atLeast"/>
              <w:ind w:left="0" w:leftChars="0" w:right="0" w:rightChars="0" w:firstLine="0" w:firstLineChars="0"/>
              <w:jc w:val="left"/>
              <w:textAlignment w:val="auto"/>
              <w:rPr>
                <w:rFonts w:hint="eastAsia" w:ascii="Times New Roman" w:hAnsi="Times New Roman" w:eastAsia="方正仿宋简体" w:cs="Times New Roman"/>
                <w:i w:val="0"/>
                <w:color w:val="000000"/>
                <w:kern w:val="0"/>
                <w:sz w:val="22"/>
                <w:szCs w:val="22"/>
                <w:highlight w:val="none"/>
                <w:u w:val="none"/>
                <w:lang w:val="en-US" w:eastAsia="zh-CN" w:bidi="ar"/>
              </w:rPr>
            </w:pPr>
            <w:r>
              <w:rPr>
                <w:rFonts w:hint="default" w:ascii="Times New Roman" w:hAnsi="Times New Roman" w:eastAsia="方正仿宋简体" w:cs="Times New Roman"/>
                <w:i w:val="0"/>
                <w:iCs w:val="0"/>
                <w:caps w:val="0"/>
                <w:color w:val="auto"/>
                <w:spacing w:val="0"/>
                <w:kern w:val="2"/>
                <w:sz w:val="22"/>
                <w:szCs w:val="22"/>
                <w:u w:val="none"/>
                <w:shd w:val="clear" w:fill="FFFFFF"/>
                <w:lang w:val="en-US" w:eastAsia="zh-CN" w:bidi="ar-SA"/>
              </w:rPr>
              <w:t>5.具备良好的沟通能力、团队协作能力和解决问题的能力</w:t>
            </w:r>
            <w:r>
              <w:rPr>
                <w:rFonts w:hint="eastAsia" w:ascii="Times New Roman" w:hAnsi="Times New Roman" w:eastAsia="方正仿宋简体" w:cs="Times New Roman"/>
                <w:i w:val="0"/>
                <w:iCs w:val="0"/>
                <w:caps w:val="0"/>
                <w:color w:val="auto"/>
                <w:spacing w:val="0"/>
                <w:kern w:val="2"/>
                <w:sz w:val="22"/>
                <w:szCs w:val="22"/>
                <w:u w:val="none"/>
                <w:shd w:val="clear" w:fill="FFFFFF"/>
                <w:lang w:val="en-US" w:eastAsia="zh-CN" w:bidi="ar-SA"/>
              </w:rPr>
              <w:t>。</w:t>
            </w:r>
          </w:p>
        </w:tc>
        <w:tc>
          <w:tcPr>
            <w:tcW w:w="2057" w:type="dxa"/>
            <w:tcBorders>
              <w:tl2br w:val="nil"/>
              <w:tr2bl w:val="nil"/>
            </w:tcBorders>
            <w:shd w:val="clear" w:color="auto" w:fill="FFFFFF"/>
            <w:noWrap w:val="0"/>
            <w:vAlign w:val="center"/>
          </w:tcPr>
          <w:p w14:paraId="34B9786C">
            <w:pPr>
              <w:pStyle w:val="9"/>
              <w:keepNext w:val="0"/>
              <w:keepLines w:val="0"/>
              <w:pageBreakBefore w:val="0"/>
              <w:widowControl w:val="0"/>
              <w:shd w:val="clear" w:color="auto" w:fill="auto"/>
              <w:tabs>
                <w:tab w:val="left" w:pos="1446"/>
              </w:tabs>
              <w:kinsoku/>
              <w:wordWrap/>
              <w:overflowPunct/>
              <w:topLinePunct w:val="0"/>
              <w:autoSpaceDE/>
              <w:autoSpaceDN/>
              <w:bidi w:val="0"/>
              <w:adjustRightInd/>
              <w:snapToGrid/>
              <w:spacing w:before="0" w:line="240" w:lineRule="atLeast"/>
              <w:ind w:left="0" w:leftChars="0" w:right="0" w:rightChars="0" w:firstLine="0" w:firstLineChars="0"/>
              <w:jc w:val="left"/>
              <w:textAlignment w:val="auto"/>
              <w:rPr>
                <w:rFonts w:hint="eastAsia" w:ascii="Times New Roman" w:hAnsi="Times New Roman" w:eastAsia="方正仿宋简体" w:cs="Times New Roman"/>
                <w:i w:val="0"/>
                <w:iCs w:val="0"/>
                <w:caps w:val="0"/>
                <w:color w:val="auto"/>
                <w:spacing w:val="0"/>
                <w:kern w:val="2"/>
                <w:sz w:val="22"/>
                <w:szCs w:val="22"/>
                <w:u w:val="none"/>
                <w:shd w:val="clear" w:fill="FFFFFF"/>
                <w:lang w:val="en-US" w:eastAsia="zh-CN" w:bidi="ar-SA"/>
              </w:rPr>
            </w:pPr>
            <w:r>
              <w:rPr>
                <w:rFonts w:hint="eastAsia" w:ascii="Times New Roman" w:hAnsi="Times New Roman" w:eastAsia="方正仿宋简体" w:cs="Times New Roman"/>
                <w:i w:val="0"/>
                <w:iCs w:val="0"/>
                <w:caps w:val="0"/>
                <w:color w:val="auto"/>
                <w:spacing w:val="0"/>
                <w:kern w:val="2"/>
                <w:sz w:val="22"/>
                <w:szCs w:val="22"/>
                <w:u w:val="none"/>
                <w:shd w:val="clear" w:fill="FFFFFF"/>
                <w:lang w:val="en-US" w:eastAsia="zh-CN" w:bidi="ar-SA"/>
              </w:rPr>
              <w:t>8万-12万，缴纳五险一金，提供食宿，享受生日、节日慰问等工会福利。</w:t>
            </w:r>
          </w:p>
        </w:tc>
      </w:tr>
    </w:tbl>
    <w:p w14:paraId="22A2B081">
      <w:pPr>
        <w:pStyle w:val="9"/>
        <w:keepNext w:val="0"/>
        <w:keepLines w:val="0"/>
        <w:pageBreakBefore w:val="0"/>
        <w:widowControl w:val="0"/>
        <w:shd w:val="clear" w:color="auto" w:fill="auto"/>
        <w:kinsoku/>
        <w:wordWrap/>
        <w:overflowPunct/>
        <w:topLinePunct w:val="0"/>
        <w:bidi w:val="0"/>
        <w:spacing w:before="0" w:line="240" w:lineRule="auto"/>
        <w:ind w:left="0" w:leftChars="0" w:right="0" w:firstLine="0"/>
        <w:jc w:val="both"/>
        <w:rPr>
          <w:rFonts w:hint="default" w:ascii="Times New Roman" w:hAnsi="Times New Roman" w:eastAsia="方正仿宋简体" w:cs="Times New Roman"/>
          <w:color w:val="000000"/>
          <w:spacing w:val="0"/>
          <w:w w:val="100"/>
          <w:position w:val="0"/>
          <w:sz w:val="32"/>
          <w:szCs w:val="32"/>
          <w:highlight w:val="none"/>
          <w:lang w:eastAsia="zh-CN"/>
        </w:rPr>
        <w:sectPr>
          <w:headerReference r:id="rId3" w:type="default"/>
          <w:footerReference r:id="rId5" w:type="default"/>
          <w:headerReference r:id="rId4" w:type="even"/>
          <w:footerReference r:id="rId6" w:type="even"/>
          <w:footnotePr>
            <w:numFmt w:val="decimal"/>
          </w:footnotePr>
          <w:pgSz w:w="16838" w:h="11900" w:orient="landscape"/>
          <w:pgMar w:top="1548" w:right="1922" w:bottom="1349" w:left="2041" w:header="1491" w:footer="6" w:gutter="0"/>
          <w:pgNumType w:fmt="decimal"/>
          <w:cols w:space="0" w:num="1"/>
          <w:rtlGutter w:val="0"/>
          <w:docGrid w:linePitch="360" w:charSpace="0"/>
        </w:sectPr>
      </w:pPr>
    </w:p>
    <w:p w14:paraId="5E434752"/>
    <w:sectPr>
      <w:headerReference r:id="rId7" w:type="default"/>
      <w:footerReference r:id="rId8" w:type="default"/>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简体">
    <w:panose1 w:val="02010601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embedRegular r:id="rId1" w:fontKey="{4D9C11AB-768A-4BC8-BB05-ACC557E0748A}"/>
  </w:font>
  <w:font w:name="方正仿宋简体">
    <w:panose1 w:val="02000000000000000000"/>
    <w:charset w:val="86"/>
    <w:family w:val="auto"/>
    <w:pitch w:val="default"/>
    <w:sig w:usb0="A00002BF" w:usb1="184F6CFA" w:usb2="00000012" w:usb3="00000000" w:csb0="00040001" w:csb1="00000000"/>
    <w:embedRegular r:id="rId2" w:fontKey="{2031C57C-1AA2-463C-915A-2089366ED368}"/>
  </w:font>
  <w:font w:name="方正楷体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265AAE">
    <w:pPr>
      <w:widowControl w:val="0"/>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351286">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6166485</wp:posOffset>
              </wp:positionH>
              <wp:positionV relativeFrom="page">
                <wp:posOffset>9937750</wp:posOffset>
              </wp:positionV>
              <wp:extent cx="521335" cy="128270"/>
              <wp:effectExtent l="0" t="0" r="0" b="0"/>
              <wp:wrapNone/>
              <wp:docPr id="24" name="Shape 24"/>
              <wp:cNvGraphicFramePr/>
              <a:graphic xmlns:a="http://schemas.openxmlformats.org/drawingml/2006/main">
                <a:graphicData uri="http://schemas.microsoft.com/office/word/2010/wordprocessingShape">
                  <wps:wsp>
                    <wps:cNvSpPr txBox="1"/>
                    <wps:spPr>
                      <a:xfrm>
                        <a:off x="0" y="0"/>
                        <a:ext cx="521335" cy="128270"/>
                      </a:xfrm>
                      <a:prstGeom prst="rect">
                        <a:avLst/>
                      </a:prstGeom>
                      <a:noFill/>
                    </wps:spPr>
                    <wps:txbx>
                      <w:txbxContent>
                        <w:p w14:paraId="7A732A6B">
                          <w:pPr>
                            <w:pStyle w:val="12"/>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rPr>
                            <w:t>13 -</w:t>
                          </w:r>
                        </w:p>
                      </w:txbxContent>
                    </wps:txbx>
                    <wps:bodyPr wrap="none" lIns="0" tIns="0" rIns="0" bIns="0">
                      <a:spAutoFit/>
                    </wps:bodyPr>
                  </wps:wsp>
                </a:graphicData>
              </a:graphic>
            </wp:anchor>
          </w:drawing>
        </mc:Choice>
        <mc:Fallback>
          <w:pict>
            <v:shape id="Shape 24" o:spid="_x0000_s1026" o:spt="202" type="#_x0000_t202" style="position:absolute;left:0pt;margin-left:485.55pt;margin-top:782.5pt;height:10.1pt;width:41.05pt;mso-position-horizontal-relative:page;mso-position-vertical-relative:page;mso-wrap-style:none;z-index:-251657216;mso-width-relative:page;mso-height-relative:page;" filled="f" stroked="f" coordsize="21600,21600" o:gfxdata="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SM5a2&#10;2AAAAA4BAAAPAAAAAAAAAAEAIAAAACIAAABkcnMvZG93bnJldi54bWxQSwECFAAUAAAACACHTuJA&#10;9latga8BAABxAwAADgAAAAAAAAABACAAAAAnAQAAZHJzL2Uyb0RvYy54bWxQSwUGAAAAAAYABgBZ&#10;AQAASAUAAAAA&#10;">
              <v:fill on="f" focussize="0,0"/>
              <v:stroke on="f"/>
              <v:imagedata o:title=""/>
              <o:lock v:ext="edit" aspectratio="f"/>
              <v:textbox inset="0mm,0mm,0mm,0mm" style="mso-fit-shape-to-text:t;">
                <w:txbxContent>
                  <w:p w14:paraId="7A732A6B">
                    <w:pPr>
                      <w:pStyle w:val="12"/>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rPr>
                      <w:t>13 -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8687ED">
    <w:pPr>
      <w:widowControl w:val="0"/>
      <w:spacing w:line="1" w:lineRule="exac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2187CE">
    <w:pPr>
      <w:widowControl w:val="0"/>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C7BEC5">
    <w:pPr>
      <w:widowControl w:val="0"/>
      <w:spacing w:line="1"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667EF7">
    <w:pPr>
      <w:widowControl w:val="0"/>
      <w:spacing w:line="1"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9B03B0"/>
    <w:rsid w:val="00541FEF"/>
    <w:rsid w:val="03FF0DCA"/>
    <w:rsid w:val="043F299D"/>
    <w:rsid w:val="044152AD"/>
    <w:rsid w:val="0490144A"/>
    <w:rsid w:val="076F3599"/>
    <w:rsid w:val="0A3B2E31"/>
    <w:rsid w:val="0B5867C0"/>
    <w:rsid w:val="0B73117E"/>
    <w:rsid w:val="0D4A442A"/>
    <w:rsid w:val="0E5434E9"/>
    <w:rsid w:val="0F882CBF"/>
    <w:rsid w:val="10B071C4"/>
    <w:rsid w:val="128B2877"/>
    <w:rsid w:val="15233C15"/>
    <w:rsid w:val="17716EB9"/>
    <w:rsid w:val="1A0C74B6"/>
    <w:rsid w:val="1B4D19EC"/>
    <w:rsid w:val="1BE83B68"/>
    <w:rsid w:val="1EE47F71"/>
    <w:rsid w:val="257139A1"/>
    <w:rsid w:val="2984482A"/>
    <w:rsid w:val="2C4703AC"/>
    <w:rsid w:val="30547429"/>
    <w:rsid w:val="32026C34"/>
    <w:rsid w:val="36926BFA"/>
    <w:rsid w:val="37076A9B"/>
    <w:rsid w:val="3881462B"/>
    <w:rsid w:val="390A3A9B"/>
    <w:rsid w:val="3AC70A1B"/>
    <w:rsid w:val="3B725FEC"/>
    <w:rsid w:val="3E727235"/>
    <w:rsid w:val="3ED161B3"/>
    <w:rsid w:val="3F9F1F66"/>
    <w:rsid w:val="40E439A9"/>
    <w:rsid w:val="45DB537A"/>
    <w:rsid w:val="481D0866"/>
    <w:rsid w:val="48931F3C"/>
    <w:rsid w:val="5153495F"/>
    <w:rsid w:val="522424D9"/>
    <w:rsid w:val="53512B79"/>
    <w:rsid w:val="53634C01"/>
    <w:rsid w:val="549F610D"/>
    <w:rsid w:val="573967DC"/>
    <w:rsid w:val="59EE573B"/>
    <w:rsid w:val="5AA2776B"/>
    <w:rsid w:val="5DF07A2F"/>
    <w:rsid w:val="5E2A2EEB"/>
    <w:rsid w:val="5EBE0D19"/>
    <w:rsid w:val="60082D6A"/>
    <w:rsid w:val="6311467A"/>
    <w:rsid w:val="63F46463"/>
    <w:rsid w:val="654146F0"/>
    <w:rsid w:val="6A1D3904"/>
    <w:rsid w:val="6BFB5EC7"/>
    <w:rsid w:val="6FDD7DBD"/>
    <w:rsid w:val="736B748E"/>
    <w:rsid w:val="744D3038"/>
    <w:rsid w:val="745E5D4A"/>
    <w:rsid w:val="76135463"/>
    <w:rsid w:val="768839B0"/>
    <w:rsid w:val="769B03B0"/>
    <w:rsid w:val="797F3C93"/>
    <w:rsid w:val="7B2E771F"/>
    <w:rsid w:val="7C4F3DF1"/>
    <w:rsid w:val="7CAA2245"/>
    <w:rsid w:val="7DB06B11"/>
    <w:rsid w:val="7F875B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autoSpaceDE w:val="0"/>
      <w:autoSpaceDN w:val="0"/>
      <w:adjustRightInd w:val="0"/>
      <w:snapToGrid w:val="0"/>
      <w:spacing w:line="580" w:lineRule="exact"/>
      <w:textAlignment w:val="baseline"/>
    </w:pPr>
    <w:rPr>
      <w:rFonts w:ascii="仿宋_GB2312" w:eastAsia="仿宋_GB2312"/>
      <w:spacing w:val="-20"/>
      <w:kern w:val="0"/>
      <w:sz w:val="32"/>
      <w:szCs w:val="20"/>
    </w:rPr>
  </w:style>
  <w:style w:type="paragraph" w:styleId="3">
    <w:name w:val="Body Text 2"/>
    <w:basedOn w:val="1"/>
    <w:qFormat/>
    <w:uiPriority w:val="0"/>
    <w:pPr>
      <w:jc w:val="left"/>
    </w:pPr>
    <w:rPr>
      <w:rFonts w:ascii="仿宋_GB2312" w:hAnsi="宋体" w:eastAsia="仿宋_GB2312"/>
    </w:rPr>
  </w:style>
  <w:style w:type="paragraph" w:styleId="4">
    <w:name w:val="Body Text Indent"/>
    <w:basedOn w:val="1"/>
    <w:next w:val="1"/>
    <w:semiHidden/>
    <w:unhideWhenUsed/>
    <w:qFormat/>
    <w:uiPriority w:val="99"/>
    <w:pPr>
      <w:spacing w:after="120"/>
      <w:ind w:left="420" w:leftChars="200"/>
    </w:pPr>
  </w:style>
  <w:style w:type="paragraph" w:styleId="5">
    <w:name w:val="Body Text First Indent"/>
    <w:basedOn w:val="2"/>
    <w:next w:val="6"/>
    <w:qFormat/>
    <w:uiPriority w:val="0"/>
  </w:style>
  <w:style w:type="paragraph" w:styleId="6">
    <w:name w:val="Body Text First Indent 2"/>
    <w:basedOn w:val="4"/>
    <w:next w:val="1"/>
    <w:unhideWhenUsed/>
    <w:qFormat/>
    <w:uiPriority w:val="99"/>
    <w:pPr>
      <w:ind w:firstLine="420" w:firstLineChars="200"/>
    </w:pPr>
  </w:style>
  <w:style w:type="paragraph" w:customStyle="1" w:styleId="9">
    <w:name w:val="Body text|1"/>
    <w:basedOn w:val="1"/>
    <w:autoRedefine/>
    <w:qFormat/>
    <w:uiPriority w:val="0"/>
    <w:pPr>
      <w:widowControl w:val="0"/>
      <w:shd w:val="clear" w:color="auto" w:fill="auto"/>
      <w:spacing w:line="394" w:lineRule="auto"/>
      <w:ind w:firstLine="400"/>
    </w:pPr>
    <w:rPr>
      <w:rFonts w:ascii="宋体" w:hAnsi="宋体" w:eastAsia="宋体" w:cs="宋体"/>
      <w:sz w:val="30"/>
      <w:szCs w:val="30"/>
      <w:u w:val="none"/>
      <w:shd w:val="clear" w:color="auto" w:fill="auto"/>
      <w:lang w:val="zh-TW" w:eastAsia="zh-TW" w:bidi="zh-TW"/>
    </w:rPr>
  </w:style>
  <w:style w:type="paragraph" w:customStyle="1" w:styleId="10">
    <w:name w:val="BodyText1I2"/>
    <w:basedOn w:val="11"/>
    <w:autoRedefine/>
    <w:qFormat/>
    <w:uiPriority w:val="0"/>
    <w:pPr>
      <w:ind w:firstLine="420" w:firstLineChars="200"/>
    </w:pPr>
  </w:style>
  <w:style w:type="paragraph" w:customStyle="1" w:styleId="11">
    <w:name w:val="BodyTextIndent"/>
    <w:basedOn w:val="1"/>
    <w:autoRedefine/>
    <w:qFormat/>
    <w:uiPriority w:val="0"/>
    <w:pPr>
      <w:spacing w:after="120"/>
      <w:ind w:left="420" w:leftChars="200"/>
      <w:textAlignment w:val="baseline"/>
    </w:pPr>
  </w:style>
  <w:style w:type="paragraph" w:customStyle="1" w:styleId="12">
    <w:name w:val="Header or footer|1"/>
    <w:basedOn w:val="1"/>
    <w:autoRedefine/>
    <w:qFormat/>
    <w:uiPriority w:val="0"/>
    <w:pPr>
      <w:widowControl w:val="0"/>
      <w:shd w:val="clear" w:color="auto" w:fill="auto"/>
    </w:pPr>
    <w:rPr>
      <w:rFonts w:ascii="宋体" w:hAnsi="宋体" w:eastAsia="宋体" w:cs="宋体"/>
      <w:sz w:val="32"/>
      <w:szCs w:val="32"/>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1214</Words>
  <Characters>1241</Characters>
  <Lines>0</Lines>
  <Paragraphs>0</Paragraphs>
  <TotalTime>0</TotalTime>
  <ScaleCrop>false</ScaleCrop>
  <LinksUpToDate>false</LinksUpToDate>
  <CharactersWithSpaces>1243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2024-12-06T10:31:00Z</dcterms:created>
  <dc:creator>兜兜</dc:creator>
  <cp:lastModifiedBy>Rachel</cp:lastModifiedBy>
  <dcterms:modified xsi:type="dcterms:W3CDTF">2025-05-30T07:35:30Z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1F578C1B66354DF09443BD1287F6B1DA_11</vt:lpwstr>
  </property>
  <property fmtid="{D5CDD505-2E9C-101B-9397-08002B2CF9AE}" pid="4" name="KSOTemplateDocerSaveRecord">
    <vt:lpwstr>eyJoZGlkIjoiODA5N2JlMDk3NzIyZDhhMWUyNDgwODc3Y2M3OGFhOGUiLCJ1c2VySWQiOiI3MzgwMzY2OTkifQ==</vt:lpwstr>
  </property>
</Properties>
</file>