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F8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</w:rPr>
        <w:t>关于受理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第十三师红星四场木海·司马文</w:t>
      </w:r>
    </w:p>
    <w:p w14:paraId="535E3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等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3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人申请工伤认定的公示</w:t>
      </w:r>
    </w:p>
    <w:bookmarkEnd w:id="0"/>
    <w:p w14:paraId="31F45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</w:p>
    <w:p w14:paraId="213FC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 w:cs="方正黑体简体"/>
          <w:sz w:val="32"/>
          <w:szCs w:val="32"/>
        </w:rPr>
        <w:t>一、</w:t>
      </w:r>
      <w:r>
        <w:rPr>
          <w:rFonts w:hint="eastAsia" w:ascii="Times New Roman" w:hAnsi="Times New Roman" w:eastAsia="方正黑体简体" w:cs="方正黑体简体"/>
          <w:sz w:val="32"/>
          <w:szCs w:val="32"/>
          <w:lang w:eastAsia="zh-CN"/>
        </w:rPr>
        <w:t>第十三师红星四场</w:t>
      </w:r>
    </w:p>
    <w:p w14:paraId="04612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根据《工伤保险条例》《工伤认定办法》《关于进一步规范兵团工伤认定工作有关事项的通知》等相关规定，我局受理了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第十三师红星四场木海·司马文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的工伤认定申请，现对事故伤害有关信息进行公示：</w:t>
      </w:r>
    </w:p>
    <w:p w14:paraId="65527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受伤害职工姓名：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木海·司马文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，性别：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男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，年龄：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53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岁，工作岗位：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公务员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。受伤时间：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2025年4月21日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，受伤地点：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红星四场二牧场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，受伤部位：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头部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，主要原因：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脑梗死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。</w:t>
      </w:r>
    </w:p>
    <w:p w14:paraId="05504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受伤经过：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木海·司马文接红星四场机关平安法治建设办公室通知于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4月21日参加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政法系统培训，因自身身体原因未前往培训，自行前第十三师红星医院进行诊治，于4月26日出院，在返家途中死亡，死亡原因为左侧大面积脑梗死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。</w:t>
      </w:r>
    </w:p>
    <w:p w14:paraId="17291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 w:cs="方正黑体简体"/>
          <w:sz w:val="32"/>
          <w:szCs w:val="32"/>
        </w:rPr>
        <w:t>二、</w:t>
      </w:r>
      <w:r>
        <w:rPr>
          <w:rFonts w:hint="eastAsia" w:ascii="Times New Roman" w:hAnsi="Times New Roman" w:eastAsia="方正黑体简体" w:cs="方正黑体简体"/>
          <w:sz w:val="32"/>
          <w:szCs w:val="32"/>
          <w:lang w:eastAsia="zh-CN"/>
        </w:rPr>
        <w:t>哈密市新星房地产开发有限公司</w:t>
      </w:r>
    </w:p>
    <w:p w14:paraId="26532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根据《工伤保险条例》《工伤认定办法》《关于进一步规范兵团工伤认定工作有关事项的通知》等相关规定，我局受理了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哈密市新星房地产开发有限公司李政阳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的工伤认定申请，现对事故伤害有关信息进行公示：</w:t>
      </w:r>
    </w:p>
    <w:p w14:paraId="4B36E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受伤害职工姓名：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李政阳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，性别：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男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，年龄：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40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岁，工作岗位：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副总经理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。受伤时间：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2024年6月15日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，受伤地点：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巴里坤县蒲雷海大酒店附近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，受伤部位：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腰部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，主要原因：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摔伤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。</w:t>
      </w:r>
    </w:p>
    <w:p w14:paraId="45DFD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受伤经过：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2024年6月15日22时许，李政阳在巴里坤县考察，在经过蒲雷海大酒店下车方便时，不慎踩空失去重心摔倒，送巴里坤县医院检查，后前往哈密市中心医院救治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。</w:t>
      </w:r>
    </w:p>
    <w:p w14:paraId="0223F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 w:cs="方正黑体简体"/>
          <w:sz w:val="32"/>
          <w:szCs w:val="32"/>
        </w:rPr>
        <w:t>三、</w:t>
      </w:r>
      <w:r>
        <w:rPr>
          <w:rFonts w:hint="eastAsia" w:ascii="Times New Roman" w:hAnsi="Times New Roman" w:eastAsia="方正黑体简体" w:cs="方正黑体简体"/>
          <w:sz w:val="32"/>
          <w:szCs w:val="32"/>
          <w:lang w:eastAsia="zh-CN"/>
        </w:rPr>
        <w:t>新疆政通人和环保科技有限公司</w:t>
      </w:r>
    </w:p>
    <w:p w14:paraId="0ACB1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根据《工伤保险条例》《工伤认定办法》《关于进一步规范兵团工伤认定工作有关事项的通知》等相关规定，我局受理了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新疆政通人和环保科技有限公司张铭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的工伤认定申请，现对事故伤害有关信息进行公示：</w:t>
      </w:r>
    </w:p>
    <w:p w14:paraId="32499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受伤害职工姓名：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张铭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，性别：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男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，年龄：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47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岁，工作岗位：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主任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。受伤时间：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2025年4月13日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，受伤地点：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生产厂区筛分车间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，受伤部位：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左手、左足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，主要原因：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摔伤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。</w:t>
      </w:r>
    </w:p>
    <w:p w14:paraId="3B07F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受伤经过：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2025年4月13日20时许，张铭在公司筛分车间负责广告安装作业工作，在调试升降平台过程中，操作时不慎踩空，从平台摔倒，导致其左足、左手受伤。送至第十三师红星医院进行救治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。</w:t>
      </w:r>
    </w:p>
    <w:p w14:paraId="725D6C3D">
      <w:pPr>
        <w:rPr>
          <w:rFonts w:hint="eastAsia" w:ascii="Times New Roman" w:hAnsi="Times New Roman" w:eastAsia="方正仿宋简体" w:cs="方正仿宋简体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AB8A6C01-68B5-4069-8BFC-9D4509C980B3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2Y2U2YmNjZDcxMDQ5MmFmNWNhNGFkNDdmOGVmNjUifQ=="/>
  </w:docVars>
  <w:rsids>
    <w:rsidRoot w:val="37F2427A"/>
    <w:rsid w:val="1D615FD5"/>
    <w:rsid w:val="238203F4"/>
    <w:rsid w:val="24D3180E"/>
    <w:rsid w:val="310F12D5"/>
    <w:rsid w:val="37F2427A"/>
    <w:rsid w:val="4FFD33A9"/>
    <w:rsid w:val="5A2D1F44"/>
    <w:rsid w:val="EDBB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1149</Words>
  <Characters>1256</Characters>
  <Lines>0</Lines>
  <Paragraphs>0</Paragraphs>
  <TotalTime>203</TotalTime>
  <ScaleCrop>false</ScaleCrop>
  <LinksUpToDate>false</LinksUpToDate>
  <CharactersWithSpaces>1315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2024-09-02T12:32:00Z</dcterms:created>
  <dc:creator>Administrator</dc:creator>
  <cp:lastModifiedBy>只昂张_</cp:lastModifiedBy>
  <cp:lastPrinted>2025-06-03T19:39:00Z</cp:lastPrinted>
  <dcterms:modified xsi:type="dcterms:W3CDTF">2025-06-04T09:06:59Z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9ABF5936E7F94C56B35C65FC6F18CC46</vt:lpwstr>
  </property>
  <property fmtid="{D5CDD505-2E9C-101B-9397-08002B2CF9AE}" pid="4" name="KSOTemplateDocerSaveRecord">
    <vt:lpwstr>eyJoZGlkIjoiNzc5NTI0ZGRjNGE1YWVlMTE4NWZhNjFhN2E1YTE5ZjMiLCJ1c2VySWQiOiIxNjI1OTEwMDQyIn0=</vt:lpwstr>
  </property>
</Properties>
</file>