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5BDD4">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关于受理熊小柱等7人申请工伤认定的公示</w:t>
      </w:r>
    </w:p>
    <w:p w14:paraId="7FAA3E2D">
      <w:pPr>
        <w:spacing w:line="560" w:lineRule="exact"/>
        <w:rPr>
          <w:rFonts w:ascii="Times New Roman" w:hAnsi="Times New Roman" w:eastAsia="方正仿宋简体" w:cs="方正仿宋简体"/>
          <w:sz w:val="32"/>
          <w:szCs w:val="32"/>
        </w:rPr>
      </w:pPr>
    </w:p>
    <w:p w14:paraId="44D48E4B">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一、新疆大安特种钢有限责任公司</w:t>
      </w:r>
    </w:p>
    <w:p w14:paraId="744CAF94">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根据《工伤保险条例》《工伤认定办法》《关于进一步规范兵团工伤认定工作有关事项的通知》等相关规定，我局受理了新疆大安特种钢有限责任公司熊小柱的工伤认定申请，现对事故伤害有关信息进行公示：</w:t>
      </w:r>
    </w:p>
    <w:p w14:paraId="0632728A">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受伤害职工姓名：熊小柱，性别：男，年龄：46岁，工作岗位：电工。受伤时间：2025年</w:t>
      </w:r>
      <w:bookmarkStart w:id="0" w:name="_GoBack"/>
      <w:bookmarkEnd w:id="0"/>
      <w:r>
        <w:rPr>
          <w:rFonts w:hint="eastAsia" w:ascii="Times New Roman" w:hAnsi="Times New Roman" w:eastAsia="方正仿宋简体" w:cs="方正仿宋简体"/>
          <w:sz w:val="32"/>
          <w:szCs w:val="32"/>
        </w:rPr>
        <w:t>9月</w:t>
      </w:r>
      <w:r>
        <w:rPr>
          <w:rFonts w:ascii="Times New Roman" w:hAnsi="Times New Roman" w:eastAsia="方正仿宋简体" w:cs="方正仿宋简体"/>
          <w:sz w:val="32"/>
          <w:szCs w:val="32"/>
        </w:rPr>
        <w:t>2</w:t>
      </w:r>
      <w:r>
        <w:rPr>
          <w:rFonts w:hint="eastAsia" w:ascii="Times New Roman" w:hAnsi="Times New Roman" w:eastAsia="方正仿宋简体" w:cs="方正仿宋简体"/>
          <w:sz w:val="32"/>
          <w:szCs w:val="32"/>
        </w:rPr>
        <w:t>3日，受伤地点：职工食堂后厨一楼门口，受伤部位：左上肢，主要原因：高处坠落。</w:t>
      </w:r>
    </w:p>
    <w:p w14:paraId="1A98C2C2">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受伤经过：申请单位自述，2025年9月23日9时30分许，熊小柱与同事在职工食堂后厨一楼门口更换应急照明灯，下梯子时不慎踩空，导致其左上肢受伤。送至第十三师红星医院进行救治。</w:t>
      </w:r>
    </w:p>
    <w:p w14:paraId="51DDE3DE">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二、新疆大安特种钢有限责任公司</w:t>
      </w:r>
    </w:p>
    <w:p w14:paraId="3757351E">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根据《工伤保险条例》《工伤认定办法》《关于进一步规范兵团工伤认定工作有关事项的通知》等相关规定，我局受理了新疆大安特种钢有限责任公司李强的工伤认定申请，现对事故伤害有关信息进行公示：</w:t>
      </w:r>
    </w:p>
    <w:p w14:paraId="4D914B47">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受伤害职工姓名：李强，性别：男，年龄：22岁，工作岗位：治安员。受伤时间：202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年9月12日，受伤地点：新疆大安特种钢2号门岗，受伤部位：左手，主要原因：高处坠落。</w:t>
      </w:r>
    </w:p>
    <w:p w14:paraId="4759A482">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受伤经过：申请单位自述，2025年9月12日17时03分许，李强在新疆大安特种钢2号门岗登上货车检查运载钢筋时，失去平衡坠落到地面上，导致其头部受伤。送至第十三师红星医院进行救治。</w:t>
      </w:r>
    </w:p>
    <w:p w14:paraId="6AC109B0">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三、哈密屹利煤化工有限公司</w:t>
      </w:r>
    </w:p>
    <w:p w14:paraId="189E2C77">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根据《工伤保险条例》《工伤认定办法》《关于进一步规范兵团工伤认定工作有关事项的通知》等相关规定，我局受理了哈密屹利煤化工有限公司李凯的工伤认定申请，现对事故伤害有关信息进行公示：</w:t>
      </w:r>
    </w:p>
    <w:p w14:paraId="1ECDFF3A">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受伤害职工姓名：李凯，性别：男，年龄：33岁，工作岗位：操作工。受伤时间：2025年8月10日，受伤地点：二道湖工业园区兴业四路与科技北路十字路口处，受伤部位：右下肢，主要原因：交通事故。</w:t>
      </w:r>
    </w:p>
    <w:p w14:paraId="6C0F83DF">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人自述，2025年8月10日20时30分许，李凯乘坐同事私家车前往公司途中，途经二道湖工业园区兴业四路与科技北路十字路口处与半挂车辆发生交通事故，导致其右下肢受伤。送至第十三师红星医院进行救治。</w:t>
      </w:r>
    </w:p>
    <w:p w14:paraId="300645B1">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四、第十三师新星市公安局</w:t>
      </w:r>
    </w:p>
    <w:p w14:paraId="7C392D72">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根据《工伤保险条例》《工伤认定办法》《关于进一步规范兵团工伤认定工作有关事项的通知》等相关规定，我局受理了第十三师公安局陈少飞的工伤认定申请，现对事故伤害有关信息进行公示：</w:t>
      </w:r>
    </w:p>
    <w:p w14:paraId="273E63C6">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受伤害职工姓名：陈少飞，性别：男，年龄：29岁，工作岗位：辅警。受伤时间：202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年9月19日，受伤地点：第十三师新星市公安局室外操场，受伤部位：右眼，主要原因：摔伤。</w:t>
      </w:r>
    </w:p>
    <w:p w14:paraId="2D1EA3B1">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受伤经过：申请单位自述，202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年9月19日21时50分许，陈少飞在第十三师新星市公安局室外操场进行夜间训练，跑步时不慎与前方训练人员发生碰撞摔倒，导致其右眼受伤。送至第十三师红星医院进行救治。</w:t>
      </w:r>
    </w:p>
    <w:p w14:paraId="7454B2B4">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五、第十三师淖毛湖农场</w:t>
      </w:r>
    </w:p>
    <w:p w14:paraId="4F4E52AF">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根据《工伤保险条例》《工伤认定办法》《关于进一步规范兵团工伤认定工作有关事项的通知》等相关规定，我局受理了第十三师淖毛湖农场潘高磊的工伤认定申请，现对事故伤害有关信息进行公示：</w:t>
      </w:r>
    </w:p>
    <w:p w14:paraId="5A1A8BBF">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受伤害职工姓名：潘高磊，性别：男，年龄：38岁，工作岗位：连队两委。受伤时间：2025年9月8日，受伤地点：淖毛湖农场三连档案室，受伤部位：脑部，主要原因：脑出血。</w:t>
      </w:r>
    </w:p>
    <w:p w14:paraId="34946C6A">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单位自述，2025年9月7日9时-9月8日9时潘高磊在连队值班，2025年9月8日9时后未返回家中，13时40分同事在淖毛湖农场三连档案室发现其躺倒在地，送至淖毛湖农场医院救治，后送至第十三师红星医院救治，经诊断为右侧大脑出血。</w:t>
      </w:r>
    </w:p>
    <w:p w14:paraId="091E495A">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六、新疆中玺建设工程有限公司</w:t>
      </w:r>
    </w:p>
    <w:p w14:paraId="08F56F03">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根据《工伤保险条例》《工伤认定办法》《关于进一步规范兵团工伤认定工作有关事项的通知》等相关规定，我局受理了新疆中玺建设工程有限公司杨占宝的工伤认定申请，现对事故伤害有关信息进行公示：</w:t>
      </w:r>
    </w:p>
    <w:p w14:paraId="723BF520">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杨占宝，性别：男，年龄：47岁，工作岗位：凿岩工。受伤时间：2025年4月8日，受伤地点：第哈密市沁城乡小黄山东铜镍矿天隆公司主井530中段42线采场，受伤部位：右膝，主要原因：高处坠落。</w:t>
      </w:r>
    </w:p>
    <w:p w14:paraId="3628A1A4">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受伤经过：申请单位自述，2025年4月8日14时许，杨占宝在530中段42线进行采矿作业。装药完毕下梯子时摔倒在矿堆上，导致其头部受伤。送至哈密市中心医院进行救治。</w:t>
      </w:r>
    </w:p>
    <w:p w14:paraId="28184016">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七、河南昱航劳务有限公司</w:t>
      </w:r>
    </w:p>
    <w:p w14:paraId="61565EFA">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根据《工伤保险条例》《工伤认定办法》《关于进一步规范兵团工伤认定工作有关事项的通知》等相关规定，我局受理了河南昱航劳务有限公司黄绍中的工伤认定申请，现对事故伤害有关信息进行公示：</w:t>
      </w:r>
    </w:p>
    <w:p w14:paraId="37ECE72A">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受伤害职工姓名：黄绍中，性别：男，年龄：</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2岁，工作岗位：木工。受伤时间：202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年6月25日，受伤地点：骆驼圈子新疆华章铝业有限公司智能新能源电解铝一体化项目工地，受伤部位：右手，主要原因：砸伤。</w:t>
      </w:r>
    </w:p>
    <w:p w14:paraId="430881C7">
      <w:pPr>
        <w:spacing w:line="560" w:lineRule="exact"/>
        <w:ind w:firstLine="640" w:firstLineChars="200"/>
        <w:rPr>
          <w:rFonts w:ascii="Times New Roman" w:hAnsi="Times New Roman" w:eastAsia="仿宋_GB2312" w:cs="方正仿宋简体"/>
          <w:sz w:val="32"/>
          <w:szCs w:val="32"/>
          <w:u w:val="single"/>
        </w:rPr>
      </w:pPr>
      <w:r>
        <w:rPr>
          <w:rFonts w:hint="eastAsia" w:ascii="Times New Roman" w:hAnsi="Times New Roman" w:eastAsia="方正仿宋简体" w:cs="方正仿宋简体"/>
          <w:sz w:val="32"/>
          <w:szCs w:val="32"/>
        </w:rPr>
        <w:t>受伤经过：申请人自述，2025年6月25日13时许，黄绍中搬运从电解槽模板拆卸下的钢管，在堆放钢管时被其砸中右手无名指，导致其受伤。6月26日前往伊州区人民医院进行救治。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A4641C66-8D43-460B-8BD3-A42CC114B01C}"/>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ZmFlY2RlZTQyZDc0Y2E1MWRkZDM2YjdkOTkyYWIifQ=="/>
  </w:docVars>
  <w:rsids>
    <w:rsidRoot w:val="37F2427A"/>
    <w:rsid w:val="0007072D"/>
    <w:rsid w:val="00143523"/>
    <w:rsid w:val="00165E32"/>
    <w:rsid w:val="001F70DF"/>
    <w:rsid w:val="00250A90"/>
    <w:rsid w:val="00341EDB"/>
    <w:rsid w:val="003F2774"/>
    <w:rsid w:val="0052490A"/>
    <w:rsid w:val="00526A03"/>
    <w:rsid w:val="0075669C"/>
    <w:rsid w:val="008B1615"/>
    <w:rsid w:val="008B738F"/>
    <w:rsid w:val="0098194E"/>
    <w:rsid w:val="00982EFA"/>
    <w:rsid w:val="00A96FA0"/>
    <w:rsid w:val="00C15696"/>
    <w:rsid w:val="00C8097D"/>
    <w:rsid w:val="00D17D31"/>
    <w:rsid w:val="00E301FB"/>
    <w:rsid w:val="00E3710A"/>
    <w:rsid w:val="00EA368C"/>
    <w:rsid w:val="00EC6441"/>
    <w:rsid w:val="00F42702"/>
    <w:rsid w:val="00F834D5"/>
    <w:rsid w:val="00F94B4C"/>
    <w:rsid w:val="238203F4"/>
    <w:rsid w:val="24D3180E"/>
    <w:rsid w:val="37F2427A"/>
    <w:rsid w:val="43490D1A"/>
    <w:rsid w:val="5A2D1F44"/>
    <w:rsid w:val="62361341"/>
    <w:rsid w:val="6FFC6BAB"/>
    <w:rsid w:val="7DEB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页眉 字符"/>
    <w:basedOn w:val="8"/>
    <w:link w:val="6"/>
    <w:qFormat/>
    <w:uiPriority w:val="0"/>
    <w:rPr>
      <w:kern w:val="2"/>
      <w:sz w:val="18"/>
      <w:szCs w:val="18"/>
    </w:rPr>
  </w:style>
  <w:style w:type="character" w:customStyle="1" w:styleId="11">
    <w:name w:val="页脚 字符"/>
    <w:basedOn w:val="8"/>
    <w:link w:val="5"/>
    <w:qFormat/>
    <w:uiPriority w:val="0"/>
    <w:rPr>
      <w:kern w:val="2"/>
      <w:sz w:val="18"/>
      <w:szCs w:val="18"/>
    </w:rPr>
  </w:style>
  <w:style w:type="character" w:customStyle="1" w:styleId="12">
    <w:name w:val="批注框文本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2233</Words>
  <Characters>2398</Characters>
  <Lines>52</Lines>
  <Paragraphs>14</Paragraphs>
  <TotalTime>2</TotalTime>
  <ScaleCrop>false</ScaleCrop>
  <LinksUpToDate>false</LinksUpToDate>
  <CharactersWithSpaces>2457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2024-09-02T04:32:00Z</dcterms:created>
  <dc:creator>Administrator</dc:creator>
  <cp:lastModifiedBy>wiseblood</cp:lastModifiedBy>
  <cp:lastPrinted>2025-10-11T02:00:00Z</cp:lastPrinted>
  <dcterms:modified xsi:type="dcterms:W3CDTF">2025-10-11T08:02:03Z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9ABF5936E7F94C56B35C65FC6F18CC46</vt:lpwstr>
  </property>
  <property fmtid="{D5CDD505-2E9C-101B-9397-08002B2CF9AE}" pid="4" name="KSOTemplateDocerSaveRecord">
    <vt:lpwstr>eyJoZGlkIjoiYzlhMTc4ZDc5MTg3YWU4ZTcyNzU2NWUwYzIzMGFjNWMiLCJ1c2VySWQiOiI2NjUyMTM0OTYifQ==</vt:lpwstr>
  </property>
</Properties>
</file>