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C7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考生报名承诺函</w:t>
      </w:r>
    </w:p>
    <w:p w14:paraId="0C1CE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第十三师新星市人力资源和社会保障局：</w:t>
      </w:r>
    </w:p>
    <w:p w14:paraId="71641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本人郑重作出如下承诺：</w:t>
      </w:r>
    </w:p>
    <w:p w14:paraId="23DF0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 已完整阅读并熟知本次“三支一扶”招募公告、岗位表全部报考条件与相关规定；</w:t>
      </w:r>
    </w:p>
    <w:p w14:paraId="2A741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 自愿报考新疆生产建设兵团第十三师2026年高校毕业生“三支一扶”招募岗位；</w:t>
      </w:r>
    </w:p>
    <w:p w14:paraId="245C0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 本人填报的个人、家庭、健康等全部信息真实、准确，无隐瞒、伪造情形；</w:t>
      </w:r>
    </w:p>
    <w:p w14:paraId="44180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 全程配合本次招募各项工作，服从笔试、面试、体检、考察等环节统一安排；</w:t>
      </w:r>
    </w:p>
    <w:p w14:paraId="6956C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 笔试、面试期间严格遵守考场考试纪律，诚信应考、独立作答，杜绝任何作弊行为；</w:t>
      </w:r>
    </w:p>
    <w:p w14:paraId="25B54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 若为2026年应届毕业生，保证在拟招募人员公示前取得报考岗位要求的学历、学位及相关资格证书。</w:t>
      </w:r>
    </w:p>
    <w:p w14:paraId="6D433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4DAB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本人清楚知晓，若违反上述任意一条承诺，自愿承担全部相应后果，自愿接受取消考试、取消招募资格等处理。</w:t>
      </w:r>
    </w:p>
    <w:p w14:paraId="5E3D4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ABBD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E8C5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承诺人（签字）：</w:t>
      </w:r>
    </w:p>
    <w:p w14:paraId="02257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yMmFkYTJlNzk0ZGE5ZTVmNzdhNGNhOTg1MzczYTIifQ=="/>
  </w:docVars>
  <w:rsids>
    <w:rsidRoot w:val="00106F14"/>
    <w:rsid w:val="00054D42"/>
    <w:rsid w:val="00066CE6"/>
    <w:rsid w:val="00106F14"/>
    <w:rsid w:val="002C280D"/>
    <w:rsid w:val="006A0345"/>
    <w:rsid w:val="006A7553"/>
    <w:rsid w:val="00A651A9"/>
    <w:rsid w:val="00B615F7"/>
    <w:rsid w:val="00BF0C04"/>
    <w:rsid w:val="00E94C86"/>
    <w:rsid w:val="00FF1E11"/>
    <w:rsid w:val="027C6BE7"/>
    <w:rsid w:val="048F4E99"/>
    <w:rsid w:val="086021E5"/>
    <w:rsid w:val="0E9C279A"/>
    <w:rsid w:val="19D918CB"/>
    <w:rsid w:val="1F3E3AC5"/>
    <w:rsid w:val="1FDB17BD"/>
    <w:rsid w:val="26DE4387"/>
    <w:rsid w:val="2CDB700B"/>
    <w:rsid w:val="31223E3D"/>
    <w:rsid w:val="36226F55"/>
    <w:rsid w:val="3BE60FBF"/>
    <w:rsid w:val="406242D4"/>
    <w:rsid w:val="40AB1EC0"/>
    <w:rsid w:val="475F1809"/>
    <w:rsid w:val="4DC332C4"/>
    <w:rsid w:val="4E731D7B"/>
    <w:rsid w:val="5432051D"/>
    <w:rsid w:val="62C526C6"/>
    <w:rsid w:val="65DF4A7E"/>
    <w:rsid w:val="6C4B2F19"/>
    <w:rsid w:val="719941B8"/>
    <w:rsid w:val="75856CAD"/>
    <w:rsid w:val="7AA7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1</Pages>
  <Words>234</Words>
  <Characters>246</Characters>
  <Lines>3</Lines>
  <Paragraphs>1</Paragraphs>
  <TotalTime>4</TotalTime>
  <ScaleCrop>false</ScaleCrop>
  <LinksUpToDate>false</LinksUpToDate>
  <CharactersWithSpaces>295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2022-05-05T02:41:00Z</dcterms:created>
  <dc:creator>tang.haijun/唐海军_蓉_销售</dc:creator>
  <cp:lastModifiedBy>Dora</cp:lastModifiedBy>
  <cp:lastPrinted>2024-05-13T04:59:00Z</cp:lastPrinted>
  <dcterms:modified xsi:type="dcterms:W3CDTF">2026-06-26T15:26:48Z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8607CC5F0AF7481ABE85AA70651F4153_13</vt:lpwstr>
  </property>
  <property fmtid="{D5CDD505-2E9C-101B-9397-08002B2CF9AE}" pid="4" name="KSOTemplateDocerSaveRecord">
    <vt:lpwstr>eyJoZGlkIjoiOWFmYmMyOGJlMDU0NTgyYzA1NTY5NWY2OGU5OGFlYzIiLCJ1c2VySWQiOiI0NDgzOTU0NDAifQ==</vt:lpwstr>
  </property>
</Properties>
</file>