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D87E18">
      <w:pPr>
        <w:rPr>
          <w:rFonts w:hint="eastAsia" w:ascii="宋体" w:hAnsi="宋体" w:eastAsia="宋体"/>
          <w:sz w:val="28"/>
          <w:szCs w:val="28"/>
        </w:rPr>
      </w:pPr>
      <w:bookmarkStart w:id="0" w:name="_GoBack"/>
      <w:bookmarkEnd w:id="0"/>
      <w:r>
        <w:drawing>
          <wp:inline distT="0" distB="0" distL="114300" distR="114300">
            <wp:extent cx="5270500" cy="3735705"/>
            <wp:effectExtent l="0" t="0" r="6350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49675"/>
            <wp:effectExtent l="0" t="0" r="635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65420" cy="3713480"/>
            <wp:effectExtent l="0" t="0" r="1143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67325" cy="3714115"/>
            <wp:effectExtent l="0" t="0" r="952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82"/>
    <w:rsid w:val="0025247D"/>
    <w:rsid w:val="004B30FB"/>
    <w:rsid w:val="006C4582"/>
    <w:rsid w:val="006D6C6D"/>
    <w:rsid w:val="00F5410B"/>
    <w:rsid w:val="14272D38"/>
    <w:rsid w:val="266F9811"/>
    <w:rsid w:val="2695315B"/>
    <w:rsid w:val="48B005B4"/>
    <w:rsid w:val="FEBFF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464</Words>
  <Characters>493</Characters>
  <Lines>4</Lines>
  <Paragraphs>1</Paragraphs>
  <TotalTime>25</TotalTime>
  <ScaleCrop>false</ScaleCrop>
  <LinksUpToDate>false</LinksUpToDate>
  <CharactersWithSpaces>507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2026-07-21T11:48:00Z</dcterms:created>
  <dc:creator>pc</dc:creator>
  <cp:lastModifiedBy>Administrator</cp:lastModifiedBy>
  <dcterms:modified xsi:type="dcterms:W3CDTF">2026-07-24T03:39:41Z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eyJoZGlkIjoiMDIyMGYyNzBlNjZlZmJmMzc2ZDY0YTY3NTc4MTU0YTUifQ==</vt:lpwstr>
  </property>
  <property fmtid="{D5CDD505-2E9C-101B-9397-08002B2CF9AE}" pid="3" name="KSOProductBuildVer">
    <vt:lpwstr>2052-12.1.0.26895</vt:lpwstr>
  </property>
  <property fmtid="{D5CDD505-2E9C-101B-9397-08002B2CF9AE}" pid="4" name="ICV">
    <vt:lpwstr>70292C34743C4FA28159533594E51F9E_13</vt:lpwstr>
  </property>
</Properties>
</file>