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FA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附件2：</w:t>
      </w:r>
    </w:p>
    <w:p w14:paraId="57FC7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9C3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新疆红星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城市开发建设有限公司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市场化选聘</w:t>
      </w:r>
    </w:p>
    <w:p w14:paraId="40902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酒店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经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理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层成员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eastAsia="zh-CN"/>
        </w:rPr>
        <w:t>承诺书</w:t>
      </w:r>
    </w:p>
    <w:p w14:paraId="64906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eastAsia="zh-CN"/>
        </w:rPr>
      </w:pPr>
    </w:p>
    <w:p w14:paraId="230A6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本人已仔细阅读新疆红星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城市开发建设有限公司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市场化选聘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酒店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层成员公告（以下简称公告）及相关材料，清楚并理解其内容。</w:t>
      </w:r>
    </w:p>
    <w:p w14:paraId="545B3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一、本人不存在公告中不接受报名的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种情况；</w:t>
      </w:r>
    </w:p>
    <w:p w14:paraId="66D23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二、本人提供的报名表，身份证以及其他相关证明材料、个人信息均真实准确完整；</w:t>
      </w:r>
    </w:p>
    <w:p w14:paraId="5D3C4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三、本人若被确定为考察对象初步人选，自愿接受公司统一组织的体检，知悉体检标准参照《公务员录用体检通用标准（试行）》；</w:t>
      </w:r>
    </w:p>
    <w:p w14:paraId="3A754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四、本人若被确定为考察对象，自愿接受考察、背景调查；</w:t>
      </w:r>
    </w:p>
    <w:p w14:paraId="1C0A7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五、对违反以上承诺所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造成的后果，本人自愿承担相应责任。</w:t>
      </w:r>
    </w:p>
    <w:p w14:paraId="67ABA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</w:p>
    <w:p w14:paraId="1C33D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</w:p>
    <w:p w14:paraId="1B30B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承诺人签字：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日期：   年   月   日</w:t>
      </w:r>
    </w:p>
    <w:p w14:paraId="61CA548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</w:pPr>
    </w:p>
    <w:p w14:paraId="051C966E">
      <w:pP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</w:pPr>
    </w:p>
    <w:p w14:paraId="1C236C29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5CEA03-505F-466B-9D78-CC20745E816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6D894EE-DB51-4466-923C-8ECAF0BE3BA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3BB1AE-FD61-42E2-8431-E04B92E6024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A10C4"/>
    <w:rsid w:val="274A10C4"/>
    <w:rsid w:val="75C0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268</Characters>
  <Lines>0</Lines>
  <Paragraphs>0</Paragraphs>
  <TotalTime>0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2026-10-19T04:43:00Z</dcterms:created>
  <dc:creator>Rachel</dc:creator>
  <cp:lastModifiedBy>Rachel</cp:lastModifiedBy>
  <dcterms:modified xsi:type="dcterms:W3CDTF">2026-10-19T04:47:49Z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5B7E66B51925433C9EB4CF49E1F3CCF6_11</vt:lpwstr>
  </property>
  <property fmtid="{D5CDD505-2E9C-101B-9397-08002B2CF9AE}" pid="4" name="KSOTemplateDocerSaveRecord">
    <vt:lpwstr>eyJoZGlkIjoiODg0MjI3NjZkYjljMzM2Y2YxOTMzMDI4NDg2MDQ1YTIiLCJ1c2VySWQiOiI3MzgwMzY2OTkifQ==</vt:lpwstr>
  </property>
</Properties>
</file>